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0B1A8027" w:rsidR="007C58FE" w:rsidRPr="00582A50" w:rsidRDefault="004A39E0" w:rsidP="009429C8">
            <w:pPr>
              <w:pStyle w:val="a8"/>
              <w:spacing w:before="104"/>
              <w:rPr>
                <w:rFonts w:ascii="ＭＳ 明朝" w:hAnsi="ＭＳ 明朝"/>
                <w:spacing w:val="0"/>
              </w:rPr>
            </w:pPr>
            <w:r>
              <w:rPr>
                <w:rFonts w:ascii="ＭＳ 明朝" w:hAnsi="ＭＳ 明朝" w:hint="eastAsia"/>
                <w:spacing w:val="0"/>
              </w:rPr>
              <w:t>2024</w:t>
            </w:r>
            <w:bookmarkStart w:id="0" w:name="_GoBack"/>
            <w:bookmarkEnd w:id="0"/>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19F5B8EA" w:rsidR="007C58FE" w:rsidRPr="00582A50" w:rsidRDefault="00816C6E" w:rsidP="00816C6E">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建築</w:t>
            </w:r>
            <w:r w:rsidR="007C58FE" w:rsidRPr="003F2AD2">
              <w:rPr>
                <w:rFonts w:ascii="ＭＳ 明朝" w:hAnsi="ＭＳ 明朝" w:hint="eastAsia"/>
                <w:spacing w:val="0"/>
                <w:sz w:val="24"/>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754CA26F"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816C6E">
        <w:rPr>
          <w:rFonts w:ascii="ＭＳ 明朝" w:hAnsi="ＭＳ 明朝" w:hint="eastAsia"/>
        </w:rPr>
        <w:t>志望理由　大阪公立大学工学部建築</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3F2AD2"/>
    <w:rsid w:val="0040109D"/>
    <w:rsid w:val="0041496A"/>
    <w:rsid w:val="00422218"/>
    <w:rsid w:val="00477B6E"/>
    <w:rsid w:val="00491863"/>
    <w:rsid w:val="004A39E0"/>
    <w:rsid w:val="004D7891"/>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16C6E"/>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341D"/>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6192-5784-495B-8152-CF26BB6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465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revision>76</cp:revision>
  <cp:lastPrinted>2020-05-01T07:54:00Z</cp:lastPrinted>
  <dcterms:created xsi:type="dcterms:W3CDTF">2020-10-09T02:20:00Z</dcterms:created>
  <dcterms:modified xsi:type="dcterms:W3CDTF">2023-04-21T05:04:00Z</dcterms:modified>
</cp:coreProperties>
</file>