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53BF36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95060C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95060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F6243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17991E00" w:rsidR="00772847" w:rsidRPr="00231F7A" w:rsidRDefault="005148B4" w:rsidP="007F6243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</w:rPr>
            </w:pPr>
            <w:r w:rsidRPr="00277033">
              <w:rPr>
                <w:rFonts w:ascii="ＭＳ 明朝" w:hAnsi="ＭＳ 明朝" w:hint="eastAsia"/>
                <w:spacing w:val="0"/>
                <w:sz w:val="24"/>
              </w:rPr>
              <w:t>現代システム科</w:t>
            </w:r>
            <w:bookmarkStart w:id="0" w:name="_GoBack"/>
            <w:bookmarkEnd w:id="0"/>
            <w:r w:rsidR="00772847" w:rsidRPr="00277033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5148B4" w:rsidRPr="00231F7A" w14:paraId="250D428A" w14:textId="77777777" w:rsidTr="00CB542A">
        <w:trPr>
          <w:cantSplit/>
          <w:trHeight w:hRule="exact" w:val="993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73991EA5" w:rsidR="005148B4" w:rsidRPr="00BC3533" w:rsidRDefault="005148B4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  <w:lang w:eastAsia="zh-CN"/>
              </w:rPr>
              <w:t>学類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24546DE" w:rsidR="005148B4" w:rsidRPr="00277033" w:rsidRDefault="00E91F0E" w:rsidP="00277033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 xml:space="preserve">　　　　　　　　　　　　　　　　　　　</w:t>
            </w:r>
            <w:r w:rsidR="005148B4" w:rsidRPr="00277033">
              <w:rPr>
                <w:rFonts w:ascii="ＭＳ 明朝" w:hAnsi="ＭＳ 明朝" w:hint="eastAsia"/>
                <w:spacing w:val="0"/>
                <w:sz w:val="24"/>
              </w:rPr>
              <w:t>学類</w:t>
            </w:r>
          </w:p>
        </w:tc>
      </w:tr>
      <w:tr w:rsidR="007F4AD2" w:rsidRPr="00231F7A" w14:paraId="31498CA8" w14:textId="77777777" w:rsidTr="00277033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770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2770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5B5250CA" w:rsidR="007F4AD2" w:rsidRPr="00277033" w:rsidRDefault="007F4AD2" w:rsidP="00277033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F6243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F6243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308B17AF" w:rsidR="007F4AD2" w:rsidRPr="00277033" w:rsidRDefault="007F4AD2" w:rsidP="00E91F0E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1970740D" w:rsidR="007F4AD2" w:rsidRDefault="007F4AD2"/>
    <w:p w14:paraId="0A20DB96" w14:textId="2994BA33" w:rsidR="007F6243" w:rsidRDefault="007F6243"/>
    <w:p w14:paraId="49B7EC8D" w14:textId="2FFAB5A4" w:rsidR="007F6243" w:rsidRDefault="007F6243"/>
    <w:p w14:paraId="093FA1F3" w14:textId="508B3C83" w:rsidR="007F4AD2" w:rsidRDefault="007F4AD2"/>
    <w:p w14:paraId="089D5B10" w14:textId="77777777" w:rsidR="007F6243" w:rsidRDefault="007F6243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190BA846" w:rsidR="00631854" w:rsidRDefault="00631854" w:rsidP="009D4D42">
    <w:pPr>
      <w:pStyle w:val="a5"/>
      <w:ind w:firstLineChars="4100" w:firstLine="8610"/>
    </w:pPr>
    <w:r>
      <w:rPr>
        <w:rFonts w:ascii="ＭＳ 明朝" w:hAnsi="ＭＳ 明朝" w:hint="eastAsia"/>
      </w:rPr>
      <w:t>学校推薦型選抜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0197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16DE2"/>
    <w:rsid w:val="00231F7A"/>
    <w:rsid w:val="00255591"/>
    <w:rsid w:val="00277033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8091B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20F76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7F6243"/>
    <w:rsid w:val="00802830"/>
    <w:rsid w:val="008222E7"/>
    <w:rsid w:val="00825B5A"/>
    <w:rsid w:val="00847270"/>
    <w:rsid w:val="008E4737"/>
    <w:rsid w:val="008F56D5"/>
    <w:rsid w:val="00906B2D"/>
    <w:rsid w:val="009435FC"/>
    <w:rsid w:val="009447A1"/>
    <w:rsid w:val="0095060C"/>
    <w:rsid w:val="00962416"/>
    <w:rsid w:val="00966B73"/>
    <w:rsid w:val="009711EA"/>
    <w:rsid w:val="009C7758"/>
    <w:rsid w:val="009D066D"/>
    <w:rsid w:val="009D4D42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641FE"/>
    <w:rsid w:val="00E81C36"/>
    <w:rsid w:val="00E91F0E"/>
    <w:rsid w:val="00EC56FB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4D33-2F36-4724-83A9-54D6A2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9</cp:revision>
  <cp:lastPrinted>2024-05-07T01:41:00Z</cp:lastPrinted>
  <dcterms:created xsi:type="dcterms:W3CDTF">2021-08-27T07:57:00Z</dcterms:created>
  <dcterms:modified xsi:type="dcterms:W3CDTF">2024-05-07T04:59:00Z</dcterms:modified>
</cp:coreProperties>
</file>