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5215" w14:textId="77777777" w:rsidR="00B14F13" w:rsidRDefault="00B14F13" w:rsidP="00B14F13">
      <w:r>
        <w:t>2019年12月</w:t>
      </w:r>
    </w:p>
    <w:p w14:paraId="4F80A1FB" w14:textId="77777777" w:rsidR="00B14F13" w:rsidRDefault="00B14F13" w:rsidP="00B14F13">
      <w:r>
        <w:t>2019年度第3回関西電気化学研究会(京都)に参加し、M2の奈須滉君が令和元年度関西電気化学奨励賞を受賞しました。</w:t>
      </w:r>
    </w:p>
    <w:p w14:paraId="3A783220" w14:textId="77777777" w:rsidR="00B14F13" w:rsidRDefault="00B14F13" w:rsidP="00B14F13"/>
    <w:p w14:paraId="14D2F66C" w14:textId="628C4677" w:rsidR="00B14F13" w:rsidRDefault="00B14F13" w:rsidP="00B14F13">
      <w:r>
        <w:t>2019年12月</w:t>
      </w:r>
    </w:p>
    <w:p w14:paraId="7C4457B6" w14:textId="77777777" w:rsidR="00B14F13" w:rsidRDefault="00B14F13" w:rsidP="00B14F13">
      <w:r>
        <w:t>Materials Research Meeting 2019(MRM2019)(Yokohama, Japan)に参加しました。</w:t>
      </w:r>
    </w:p>
    <w:p w14:paraId="0151E54A" w14:textId="77777777" w:rsidR="00B14F13" w:rsidRDefault="00B14F13" w:rsidP="00B14F13"/>
    <w:p w14:paraId="64E5D016" w14:textId="3027C8DF" w:rsidR="00B14F13" w:rsidRDefault="00B14F13" w:rsidP="00B14F13">
      <w:r>
        <w:t>2019年12月</w:t>
      </w:r>
    </w:p>
    <w:p w14:paraId="5F6CB647" w14:textId="77777777" w:rsidR="00B14F13" w:rsidRDefault="00B14F13" w:rsidP="00B14F13">
      <w:r>
        <w:rPr>
          <w:rFonts w:hint="eastAsia"/>
        </w:rPr>
        <w:t>ニューセラミックス懇話会第</w:t>
      </w:r>
      <w:r>
        <w:t>240回特別研究会(大阪)に参加し、M1の米田陽平君が優秀ポスター賞を受賞しました。</w:t>
      </w:r>
    </w:p>
    <w:p w14:paraId="51E2AF15" w14:textId="77777777" w:rsidR="00B14F13" w:rsidRDefault="00B14F13" w:rsidP="00B14F13"/>
    <w:p w14:paraId="6899BD46" w14:textId="3DD5E5EE" w:rsidR="00B14F13" w:rsidRDefault="00B14F13" w:rsidP="00B14F13">
      <w:r>
        <w:t>2019年12月</w:t>
      </w:r>
    </w:p>
    <w:p w14:paraId="6CFF0D74" w14:textId="77777777" w:rsidR="00B14F13" w:rsidRDefault="00B14F13" w:rsidP="00B14F13">
      <w:r>
        <w:rPr>
          <w:rFonts w:hint="eastAsia"/>
        </w:rPr>
        <w:t>第</w:t>
      </w:r>
      <w:r>
        <w:t>60回ガラスおよびフォトニクス材料討論会(共催特別企画第15回ガラス技術シンポジウム(GIC15))(大阪)に参加しました。</w:t>
      </w:r>
    </w:p>
    <w:p w14:paraId="0705369F" w14:textId="77777777" w:rsidR="00B14F13" w:rsidRDefault="00B14F13" w:rsidP="00B14F13"/>
    <w:p w14:paraId="0FB411FB" w14:textId="006392D9" w:rsidR="00B14F13" w:rsidRDefault="00B14F13" w:rsidP="00B14F13">
      <w:r>
        <w:t>2019年11月</w:t>
      </w:r>
    </w:p>
    <w:p w14:paraId="0A2280F6" w14:textId="77777777" w:rsidR="00B14F13" w:rsidRDefault="00B14F13" w:rsidP="00B14F13">
      <w:r>
        <w:rPr>
          <w:rFonts w:hint="eastAsia"/>
        </w:rPr>
        <w:t>第</w:t>
      </w:r>
      <w:r>
        <w:t>45回固体イオニクス討論会(福岡)に参加しました。</w:t>
      </w:r>
    </w:p>
    <w:p w14:paraId="0BF27757" w14:textId="77777777" w:rsidR="00B14F13" w:rsidRDefault="00B14F13" w:rsidP="00B14F13"/>
    <w:p w14:paraId="68BA0860" w14:textId="6E0D368B" w:rsidR="00B14F13" w:rsidRDefault="00B14F13" w:rsidP="00B14F13">
      <w:r>
        <w:t>2019年11月</w:t>
      </w:r>
    </w:p>
    <w:p w14:paraId="43E02EC1" w14:textId="77777777" w:rsidR="00B14F13" w:rsidRDefault="00B14F13" w:rsidP="00B14F13">
      <w:r>
        <w:t>D3の乙山美紗恵さんが令和元年電池技術委員会賞(電気化学会電池技術委員会)を受賞しました。</w:t>
      </w:r>
    </w:p>
    <w:p w14:paraId="6FB26651" w14:textId="77777777" w:rsidR="00B14F13" w:rsidRDefault="00B14F13" w:rsidP="00B14F13"/>
    <w:p w14:paraId="0A6E80D4" w14:textId="6FD8EABE" w:rsidR="00B14F13" w:rsidRDefault="00B14F13" w:rsidP="00B14F13">
      <w:r>
        <w:t>2019年11月</w:t>
      </w:r>
    </w:p>
    <w:p w14:paraId="4C50E8E8" w14:textId="77777777" w:rsidR="00B14F13" w:rsidRDefault="00B14F13" w:rsidP="00B14F13">
      <w:r>
        <w:rPr>
          <w:rFonts w:hint="eastAsia"/>
        </w:rPr>
        <w:t>第</w:t>
      </w:r>
      <w:r>
        <w:t>59回電池討論会(京都)に参加しました。</w:t>
      </w:r>
    </w:p>
    <w:p w14:paraId="3179B7FE" w14:textId="77777777" w:rsidR="00B14F13" w:rsidRDefault="00B14F13" w:rsidP="00B14F13"/>
    <w:p w14:paraId="5703E658" w14:textId="2A0C35D3" w:rsidR="00B14F13" w:rsidRDefault="00B14F13" w:rsidP="00B14F13">
      <w:r>
        <w:t>2019年11月</w:t>
      </w:r>
    </w:p>
    <w:p w14:paraId="4BA8A48C" w14:textId="77777777" w:rsidR="00B14F13" w:rsidRDefault="00B14F13" w:rsidP="00B14F13">
      <w:r>
        <w:t>International Conference on Sodium Batteries(ICNaB-2019)(Naperville, USA)に参加しました。</w:t>
      </w:r>
    </w:p>
    <w:p w14:paraId="49DAF0FD" w14:textId="77777777" w:rsidR="00B14F13" w:rsidRDefault="00B14F13" w:rsidP="00B14F13"/>
    <w:p w14:paraId="1FBD5BE3" w14:textId="25946B09" w:rsidR="00B14F13" w:rsidRDefault="00B14F13" w:rsidP="00B14F13">
      <w:r>
        <w:t>2019年10月</w:t>
      </w:r>
    </w:p>
    <w:p w14:paraId="3E7AE2D0" w14:textId="77777777" w:rsidR="00B14F13" w:rsidRDefault="00B14F13" w:rsidP="00B14F13">
      <w:r>
        <w:t>3rd International Advanced Automotive Battery Conference(AABC-Asia)(Tokyo, Japan)で、作田敦先生が招待講演を行いました。</w:t>
      </w:r>
    </w:p>
    <w:p w14:paraId="38859D30" w14:textId="77777777" w:rsidR="00B14F13" w:rsidRDefault="00B14F13" w:rsidP="00B14F13"/>
    <w:p w14:paraId="0B5C2D1E" w14:textId="6F5C0701" w:rsidR="00B14F13" w:rsidRDefault="00B14F13" w:rsidP="00B14F13">
      <w:r>
        <w:t>2019年10月</w:t>
      </w:r>
    </w:p>
    <w:p w14:paraId="6A3B8C6C" w14:textId="77777777" w:rsidR="00B14F13" w:rsidRDefault="00B14F13" w:rsidP="00B14F13">
      <w:r>
        <w:lastRenderedPageBreak/>
        <w:t>The 13th Pacific Rim Conference of Ceramics Societies(PACRIM13)(Okinawa, Japan)に参加し、林晃敏先生が招待講演を行いました。また、M2の安藤鷹君がBest Poster Award(First Place)を受賞しました。</w:t>
      </w:r>
    </w:p>
    <w:p w14:paraId="10466256" w14:textId="77777777" w:rsidR="00B14F13" w:rsidRDefault="00B14F13" w:rsidP="00B14F13"/>
    <w:p w14:paraId="0986F1BD" w14:textId="78EBFC99" w:rsidR="00B14F13" w:rsidRDefault="00B14F13" w:rsidP="00B14F13">
      <w:r>
        <w:t>2019年9月</w:t>
      </w:r>
    </w:p>
    <w:p w14:paraId="18F4A5B9" w14:textId="77777777" w:rsidR="00B14F13" w:rsidRDefault="00B14F13" w:rsidP="00B14F13">
      <w:r>
        <w:t>2nd World Conference on Solid Electrolytes for Advanced Applications: Garnets and Competitors(Shizuoka, Japan)に参加し、林晃敏先生が招待講演を行いました。また、D2の辻史香さんがBest Poster Awardを受賞しました。</w:t>
      </w:r>
    </w:p>
    <w:p w14:paraId="1AF8D8A8" w14:textId="77777777" w:rsidR="00B14F13" w:rsidRDefault="00B14F13" w:rsidP="00B14F13"/>
    <w:p w14:paraId="7C86574F" w14:textId="77372E51" w:rsidR="00B14F13" w:rsidRDefault="00B14F13" w:rsidP="00B14F13">
      <w:r>
        <w:t>2019年9月</w:t>
      </w:r>
    </w:p>
    <w:p w14:paraId="48D07F3D" w14:textId="77777777" w:rsidR="00B14F13" w:rsidRDefault="00B14F13" w:rsidP="00B14F13">
      <w:r>
        <w:t>2019年度電気化学会関西支部・東海支部合同シンポジウム(有馬)に参加し、D2の辻史香さんがポスター賞を受賞しました。</w:t>
      </w:r>
    </w:p>
    <w:p w14:paraId="2674A873" w14:textId="77777777" w:rsidR="00B14F13" w:rsidRDefault="00B14F13" w:rsidP="00B14F13"/>
    <w:p w14:paraId="01AE25A6" w14:textId="579C68FD" w:rsidR="00B14F13" w:rsidRDefault="00B14F13" w:rsidP="00B14F13">
      <w:r>
        <w:t>2019年8月</w:t>
      </w:r>
    </w:p>
    <w:p w14:paraId="10E706A8" w14:textId="77777777" w:rsidR="00B14F13" w:rsidRDefault="00B14F13" w:rsidP="00B14F13">
      <w:r>
        <w:rPr>
          <w:rFonts w:hint="eastAsia"/>
        </w:rPr>
        <w:t>第</w:t>
      </w:r>
      <w:r>
        <w:t>51回日本セラミックス協会ガラス部会夏季若手セミナー(熱海)に参加しました。</w:t>
      </w:r>
    </w:p>
    <w:p w14:paraId="2C56DCC6" w14:textId="77777777" w:rsidR="00B14F13" w:rsidRDefault="00B14F13" w:rsidP="00B14F13"/>
    <w:p w14:paraId="09F71B1A" w14:textId="420DF403" w:rsidR="00B14F13" w:rsidRDefault="00B14F13" w:rsidP="00B14F13">
      <w:r>
        <w:t>2019年8月</w:t>
      </w:r>
    </w:p>
    <w:p w14:paraId="67D7642C" w14:textId="77777777" w:rsidR="00B14F13" w:rsidRDefault="00B14F13" w:rsidP="00B14F13">
      <w:r>
        <w:rPr>
          <w:rFonts w:hint="eastAsia"/>
        </w:rPr>
        <w:t>日本化学会電気化学ディビジョン化学電池材料研究会第</w:t>
      </w:r>
      <w:r>
        <w:t>44回講演会・夏の学校(静岡)に参加しました。</w:t>
      </w:r>
    </w:p>
    <w:p w14:paraId="121B72C0" w14:textId="77777777" w:rsidR="00B14F13" w:rsidRDefault="00B14F13" w:rsidP="00B14F13"/>
    <w:p w14:paraId="4D2AE0DF" w14:textId="646F04E3" w:rsidR="00B14F13" w:rsidRDefault="00B14F13" w:rsidP="00B14F13">
      <w:r>
        <w:t>2019年7月</w:t>
      </w:r>
    </w:p>
    <w:p w14:paraId="0101B2A4" w14:textId="77777777" w:rsidR="00B14F13" w:rsidRDefault="00B14F13" w:rsidP="00B14F13">
      <w:r>
        <w:rPr>
          <w:rFonts w:hint="eastAsia"/>
        </w:rPr>
        <w:t>第</w:t>
      </w:r>
      <w:r>
        <w:t>14回日本セラミックス協会関西支部学術講演会(京都)に参加しました。</w:t>
      </w:r>
    </w:p>
    <w:p w14:paraId="5D8C2927" w14:textId="77777777" w:rsidR="00B14F13" w:rsidRDefault="00B14F13" w:rsidP="00B14F13"/>
    <w:p w14:paraId="392EF912" w14:textId="1B606EED" w:rsidR="00B14F13" w:rsidRDefault="00B14F13" w:rsidP="00B14F13">
      <w:r>
        <w:t>2019年6月</w:t>
      </w:r>
    </w:p>
    <w:p w14:paraId="5A1609EB" w14:textId="77777777" w:rsidR="00B14F13" w:rsidRDefault="00B14F13" w:rsidP="00B14F13">
      <w:r>
        <w:t xml:space="preserve">10th International Conference on Materials for Advanced Technologies(ICMAT2019)(Singapore)に参加し、林晃敏先生が招待講演を行いました。また、M2の木村拓哉君がICMAT2019 Best Poster Awardを、M2の矢野綾子さんがACS </w:t>
      </w:r>
      <w:proofErr w:type="spellStart"/>
      <w:r>
        <w:t>Pubulications</w:t>
      </w:r>
      <w:proofErr w:type="spellEnd"/>
      <w:r>
        <w:t xml:space="preserve"> Best Poster賞を受賞しました。</w:t>
      </w:r>
    </w:p>
    <w:p w14:paraId="3BFC74BE" w14:textId="77777777" w:rsidR="00B14F13" w:rsidRDefault="00B14F13" w:rsidP="00B14F13"/>
    <w:p w14:paraId="1A8774A2" w14:textId="651399B4" w:rsidR="00B14F13" w:rsidRDefault="00B14F13" w:rsidP="00B14F13">
      <w:r>
        <w:t>2019年6月</w:t>
      </w:r>
    </w:p>
    <w:p w14:paraId="599232C8" w14:textId="77777777" w:rsidR="00B14F13" w:rsidRDefault="00B14F13" w:rsidP="00B14F13">
      <w:r>
        <w:t>The 22nd International Conference on Solid State Ionics(SSI-22)(PyeongChang, Korea)に参加し、作田敦先生がBest Poster Awardを受賞しました。</w:t>
      </w:r>
    </w:p>
    <w:p w14:paraId="22EA05F1" w14:textId="77777777" w:rsidR="00B14F13" w:rsidRDefault="00B14F13" w:rsidP="00B14F13"/>
    <w:p w14:paraId="58B30AE1" w14:textId="5F177B82" w:rsidR="00B14F13" w:rsidRDefault="00B14F13" w:rsidP="00B14F13">
      <w:r>
        <w:t>2019年6月</w:t>
      </w:r>
    </w:p>
    <w:p w14:paraId="67B54CFA" w14:textId="77777777" w:rsidR="00B14F13" w:rsidRDefault="00B14F13" w:rsidP="00B14F13">
      <w:r>
        <w:rPr>
          <w:rFonts w:hint="eastAsia"/>
        </w:rPr>
        <w:t>第</w:t>
      </w:r>
      <w:r>
        <w:t>21回化学電池材料研究会ミーティング(東京)に参加しました。</w:t>
      </w:r>
    </w:p>
    <w:p w14:paraId="2721A27D" w14:textId="77777777" w:rsidR="00B14F13" w:rsidRDefault="00B14F13" w:rsidP="00B14F13"/>
    <w:p w14:paraId="3156FA99" w14:textId="06F2AE9E" w:rsidR="00B14F13" w:rsidRDefault="00B14F13" w:rsidP="00B14F13">
      <w:r>
        <w:lastRenderedPageBreak/>
        <w:t>2019年6月</w:t>
      </w:r>
    </w:p>
    <w:p w14:paraId="70D88902" w14:textId="77777777" w:rsidR="00B14F13" w:rsidRDefault="00B14F13" w:rsidP="00B14F13">
      <w:r>
        <w:rPr>
          <w:rFonts w:hint="eastAsia"/>
        </w:rPr>
        <w:t>林晃敏先生が『日本セラミックス協会平成</w:t>
      </w:r>
      <w:r>
        <w:t>30年度学術賞』を受賞しました。</w:t>
      </w:r>
    </w:p>
    <w:p w14:paraId="11597FCE" w14:textId="77777777" w:rsidR="00B14F13" w:rsidRDefault="00B14F13" w:rsidP="00B14F13"/>
    <w:p w14:paraId="3E0D123B" w14:textId="50636D00" w:rsidR="00B14F13" w:rsidRDefault="00B14F13" w:rsidP="00B14F13">
      <w:r>
        <w:t>2019年6月</w:t>
      </w:r>
    </w:p>
    <w:p w14:paraId="168128B1" w14:textId="77777777" w:rsidR="00B14F13" w:rsidRDefault="00B14F13" w:rsidP="00B14F13">
      <w:r>
        <w:rPr>
          <w:rFonts w:hint="eastAsia"/>
        </w:rPr>
        <w:t>辰巳砂昌弘学長が『日本セラミックス協会フェロー』の称号を授与され表彰されました。</w:t>
      </w:r>
    </w:p>
    <w:p w14:paraId="65D701C4" w14:textId="77777777" w:rsidR="00B14F13" w:rsidRDefault="00B14F13" w:rsidP="00B14F13"/>
    <w:p w14:paraId="7402DE2C" w14:textId="3188BD68" w:rsidR="00B14F13" w:rsidRDefault="00B14F13" w:rsidP="00B14F13">
      <w:r>
        <w:t>2019年6月</w:t>
      </w:r>
    </w:p>
    <w:p w14:paraId="2D122FF4" w14:textId="77777777" w:rsidR="00B14F13" w:rsidRDefault="00B14F13" w:rsidP="00B14F13">
      <w:r>
        <w:rPr>
          <w:rFonts w:hint="eastAsia"/>
        </w:rPr>
        <w:t>南努元学長が『日本セラミックス協会名誉会員』に推戴されました。</w:t>
      </w:r>
    </w:p>
    <w:p w14:paraId="30A11C10" w14:textId="77777777" w:rsidR="00B14F13" w:rsidRDefault="00B14F13" w:rsidP="00B14F13"/>
    <w:p w14:paraId="2DC661C2" w14:textId="046BA4E2" w:rsidR="00B14F13" w:rsidRDefault="00B14F13" w:rsidP="00B14F13">
      <w:r>
        <w:t>2019年4月</w:t>
      </w:r>
    </w:p>
    <w:p w14:paraId="2EA11935" w14:textId="77777777" w:rsidR="00B14F13" w:rsidRDefault="00B14F13" w:rsidP="00B14F13">
      <w:r>
        <w:rPr>
          <w:rFonts w:hint="eastAsia"/>
        </w:rPr>
        <w:t>辰巳砂昌弘先生が大阪府立大学学長に就任しました。</w:t>
      </w:r>
    </w:p>
    <w:p w14:paraId="3596C9F7" w14:textId="77777777" w:rsidR="00B14F13" w:rsidRDefault="00B14F13" w:rsidP="00B14F13"/>
    <w:p w14:paraId="7550D5E6" w14:textId="2FBE60DD" w:rsidR="00B14F13" w:rsidRDefault="00B14F13" w:rsidP="00B14F13">
      <w:r>
        <w:t>2019年3月</w:t>
      </w:r>
    </w:p>
    <w:p w14:paraId="392ADBFB" w14:textId="77777777" w:rsidR="00B14F13" w:rsidRDefault="00B14F13" w:rsidP="00B14F13">
      <w:r>
        <w:rPr>
          <w:rFonts w:hint="eastAsia"/>
        </w:rPr>
        <w:t>電気化学会第</w:t>
      </w:r>
      <w:r>
        <w:t>86回大会(京都)に参加し、林晃敏先生が招待講演を行いました。M2の奈須滉君が優秀学生講演賞を受賞しました。また、作田敦先生が『進歩賞(佐野賞)』を受賞し、受賞講演を行いました。</w:t>
      </w:r>
    </w:p>
    <w:p w14:paraId="3CB7B0AA" w14:textId="77777777" w:rsidR="00B14F13" w:rsidRDefault="00B14F13" w:rsidP="00B14F13"/>
    <w:p w14:paraId="3C45F6BD" w14:textId="74CECDBD" w:rsidR="00B14F13" w:rsidRDefault="00B14F13" w:rsidP="00B14F13">
      <w:r>
        <w:t>2019年3月</w:t>
      </w:r>
    </w:p>
    <w:p w14:paraId="6317803B" w14:textId="77777777" w:rsidR="00B14F13" w:rsidRDefault="00B14F13" w:rsidP="00B14F13">
      <w:r>
        <w:rPr>
          <w:rFonts w:hint="eastAsia"/>
        </w:rPr>
        <w:t>日本セラミックス協会</w:t>
      </w:r>
      <w:r>
        <w:t>2019年年会(東京)に参加し、林晃敏先生が平成30年度学術賞の受賞講演を行いました。</w:t>
      </w:r>
    </w:p>
    <w:p w14:paraId="40B0A015" w14:textId="77777777" w:rsidR="00B14F13" w:rsidRDefault="00B14F13" w:rsidP="00B14F13"/>
    <w:p w14:paraId="179F53E4" w14:textId="6E013DE6" w:rsidR="00B14F13" w:rsidRDefault="00B14F13" w:rsidP="00B14F13">
      <w:r>
        <w:t>2019年3月</w:t>
      </w:r>
    </w:p>
    <w:p w14:paraId="5662205A" w14:textId="77777777" w:rsidR="00B14F13" w:rsidRDefault="00B14F13" w:rsidP="00B14F13">
      <w:r>
        <w:rPr>
          <w:rFonts w:hint="eastAsia"/>
        </w:rPr>
        <w:t>日本化学会第</w:t>
      </w:r>
      <w:r>
        <w:t>99回春季年会(神戸)に参加し、辰巳砂昌弘先生が『第71回(平成30年度)日本化学会賞』を受賞し、受賞講演を行いました。</w:t>
      </w:r>
    </w:p>
    <w:p w14:paraId="617C05EB" w14:textId="77777777" w:rsidR="00B14F13" w:rsidRDefault="00B14F13" w:rsidP="00B14F13"/>
    <w:p w14:paraId="0D800453" w14:textId="52FA2576" w:rsidR="00B14F13" w:rsidRDefault="00B14F13" w:rsidP="00B14F13">
      <w:r>
        <w:t>2019年3月</w:t>
      </w:r>
    </w:p>
    <w:p w14:paraId="03329FA6" w14:textId="77777777" w:rsidR="00B14F13" w:rsidRDefault="00B14F13" w:rsidP="00B14F13">
      <w:r>
        <w:t>International Battery Association(IBA2019)(La Jolla, CA, USA)に参加しました。</w:t>
      </w:r>
    </w:p>
    <w:p w14:paraId="7566A92A" w14:textId="77777777" w:rsidR="00B14F13" w:rsidRDefault="00B14F13" w:rsidP="00B14F13"/>
    <w:p w14:paraId="48235F52" w14:textId="6DFBF158" w:rsidR="00B14F13" w:rsidRDefault="00B14F13" w:rsidP="00B14F13">
      <w:r>
        <w:t>2019年1月</w:t>
      </w:r>
    </w:p>
    <w:p w14:paraId="100CB997" w14:textId="77777777" w:rsidR="00B14F13" w:rsidRDefault="00B14F13" w:rsidP="00B14F13">
      <w:r>
        <w:t xml:space="preserve">43rd International Conference and Exposition on Advanced Ceramics and </w:t>
      </w:r>
      <w:proofErr w:type="spellStart"/>
      <w:r>
        <w:t>Comosites</w:t>
      </w:r>
      <w:proofErr w:type="spellEnd"/>
      <w:r>
        <w:t>(ICACC2019)(Daytona Beach, USA)に参加し、林晃敏先生が招待講演を行いました。</w:t>
      </w:r>
    </w:p>
    <w:p w14:paraId="598C1FB0" w14:textId="77777777" w:rsidR="00B14F13" w:rsidRDefault="00B14F13" w:rsidP="00B14F13"/>
    <w:p w14:paraId="53389671" w14:textId="7E74952F" w:rsidR="00B14F13" w:rsidRDefault="00B14F13" w:rsidP="00B14F13">
      <w:r>
        <w:t>2019年1月</w:t>
      </w:r>
    </w:p>
    <w:p w14:paraId="5D700E3E" w14:textId="3CF05CEB" w:rsidR="006F409F" w:rsidRDefault="00B14F13" w:rsidP="00B14F13">
      <w:r>
        <w:rPr>
          <w:rFonts w:hint="eastAsia"/>
        </w:rPr>
        <w:t>第</w:t>
      </w:r>
      <w:r>
        <w:t>57回セラミックス基礎科学討論会(仙台)に参加し、林晃敏先生が招待講演を行いました。</w:t>
      </w:r>
    </w:p>
    <w:sectPr w:rsidR="006F409F" w:rsidSect="00C410E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13"/>
    <w:rsid w:val="000B2EB5"/>
    <w:rsid w:val="000D5CC2"/>
    <w:rsid w:val="00114B0D"/>
    <w:rsid w:val="001E2398"/>
    <w:rsid w:val="00335744"/>
    <w:rsid w:val="0036601B"/>
    <w:rsid w:val="003B7714"/>
    <w:rsid w:val="003F705A"/>
    <w:rsid w:val="003F7A95"/>
    <w:rsid w:val="006131A1"/>
    <w:rsid w:val="00681EB7"/>
    <w:rsid w:val="006C3554"/>
    <w:rsid w:val="006F409F"/>
    <w:rsid w:val="007A4F8B"/>
    <w:rsid w:val="00836F59"/>
    <w:rsid w:val="00983847"/>
    <w:rsid w:val="009D569A"/>
    <w:rsid w:val="009F3693"/>
    <w:rsid w:val="00A041FF"/>
    <w:rsid w:val="00A75AF7"/>
    <w:rsid w:val="00AD43A3"/>
    <w:rsid w:val="00B14F13"/>
    <w:rsid w:val="00B25172"/>
    <w:rsid w:val="00B81CFD"/>
    <w:rsid w:val="00C231C4"/>
    <w:rsid w:val="00C410E2"/>
    <w:rsid w:val="00DB370B"/>
    <w:rsid w:val="00E73A69"/>
    <w:rsid w:val="00ED7D1D"/>
    <w:rsid w:val="00F364EF"/>
    <w:rsid w:val="00F4484B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6DBBC"/>
  <w15:chartTrackingRefBased/>
  <w15:docId w15:val="{35BF77B8-7C29-5148-BEAC-9E36B4B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 Motohashi</dc:creator>
  <cp:keywords/>
  <dc:description/>
  <cp:lastModifiedBy>Kota Motohashi</cp:lastModifiedBy>
  <cp:revision>1</cp:revision>
  <dcterms:created xsi:type="dcterms:W3CDTF">2022-02-16T06:19:00Z</dcterms:created>
  <dcterms:modified xsi:type="dcterms:W3CDTF">2022-02-16T06:21:00Z</dcterms:modified>
</cp:coreProperties>
</file>