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A5CC9" w14:textId="7FB61037" w:rsidR="006A3DA5" w:rsidRPr="000A582C" w:rsidRDefault="00A70540" w:rsidP="000A582C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caps/>
          <w:color w:val="auto"/>
          <w:sz w:val="21"/>
          <w:szCs w:val="21"/>
        </w:rPr>
      </w:pPr>
      <w:r w:rsidRPr="000A582C">
        <w:rPr>
          <w:rFonts w:asciiTheme="minorEastAsia" w:eastAsiaTheme="minorEastAsia" w:hAnsiTheme="minorEastAsia" w:cs="Times New Roman" w:hint="eastAsia"/>
          <w:caps/>
          <w:color w:val="auto"/>
          <w:sz w:val="21"/>
          <w:szCs w:val="21"/>
        </w:rPr>
        <w:t>応募者（氏名）</w:t>
      </w:r>
      <w:r w:rsidR="006A3DA5" w:rsidRPr="000A582C">
        <w:rPr>
          <w:rFonts w:asciiTheme="minorEastAsia" w:eastAsiaTheme="minorEastAsia" w:hAnsiTheme="minorEastAsia" w:cs="Times New Roman" w:hint="eastAsia"/>
          <w:caps/>
          <w:color w:val="auto"/>
          <w:sz w:val="21"/>
          <w:szCs w:val="21"/>
        </w:rPr>
        <w:t>：</w:t>
      </w:r>
      <w:bookmarkStart w:id="0" w:name="_GoBack"/>
      <w:bookmarkEnd w:id="0"/>
    </w:p>
    <w:p w14:paraId="4FAC3CBE" w14:textId="77777777" w:rsidR="00230734" w:rsidRPr="000A582C" w:rsidRDefault="00230734" w:rsidP="00230734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游ゴシック Light"/>
          <w:b/>
          <w:bCs/>
          <w:sz w:val="21"/>
          <w:szCs w:val="21"/>
        </w:rPr>
      </w:pPr>
      <w:r w:rsidRPr="000A582C">
        <w:rPr>
          <w:rFonts w:asciiTheme="minorEastAsia" w:eastAsiaTheme="minorEastAsia" w:hAnsiTheme="minorEastAsia" w:cs="游ゴシック Light" w:hint="eastAsia"/>
          <w:b/>
          <w:bCs/>
          <w:sz w:val="21"/>
          <w:szCs w:val="21"/>
        </w:rPr>
        <w:t>――――――――――――――――――――</w:t>
      </w:r>
    </w:p>
    <w:p w14:paraId="02F9A34A" w14:textId="78C366CE" w:rsidR="006A3DA5" w:rsidRPr="000A582C" w:rsidRDefault="006A3DA5" w:rsidP="000A582C">
      <w:pPr>
        <w:widowControl/>
        <w:overflowPunct/>
        <w:adjustRightInd/>
        <w:jc w:val="center"/>
        <w:textAlignment w:val="auto"/>
        <w:rPr>
          <w:rFonts w:asciiTheme="minorEastAsia" w:eastAsiaTheme="minorEastAsia" w:hAnsiTheme="minorEastAsia" w:cs="游ゴシック Light"/>
          <w:sz w:val="21"/>
          <w:szCs w:val="21"/>
        </w:rPr>
      </w:pPr>
      <w:r w:rsidRPr="000A582C">
        <w:rPr>
          <w:rFonts w:asciiTheme="minorEastAsia" w:eastAsiaTheme="minorEastAsia" w:hAnsiTheme="minorEastAsia" w:cs="游ゴシック Light" w:hint="eastAsia"/>
          <w:sz w:val="21"/>
          <w:szCs w:val="21"/>
        </w:rPr>
        <w:t>承諾書</w:t>
      </w:r>
    </w:p>
    <w:p w14:paraId="66149C2D" w14:textId="77777777" w:rsidR="00FC6872" w:rsidRPr="000A582C" w:rsidRDefault="00FC6872" w:rsidP="00FC6872">
      <w:pPr>
        <w:spacing w:line="300" w:lineRule="exact"/>
        <w:ind w:left="1" w:firstLine="2"/>
        <w:jc w:val="left"/>
        <w:rPr>
          <w:rFonts w:asciiTheme="minorEastAsia" w:eastAsiaTheme="minorEastAsia" w:hAnsiTheme="minorEastAsia" w:cs="Times New Roman"/>
          <w:caps/>
          <w:color w:val="auto"/>
          <w:sz w:val="21"/>
          <w:szCs w:val="21"/>
        </w:rPr>
      </w:pPr>
    </w:p>
    <w:sectPr w:rsidR="00FC6872" w:rsidRPr="000A582C" w:rsidSect="003D0848">
      <w:headerReference w:type="default" r:id="rId7"/>
      <w:footerReference w:type="default" r:id="rId8"/>
      <w:pgSz w:w="11906" w:h="16838"/>
      <w:pgMar w:top="720" w:right="720" w:bottom="720" w:left="720" w:header="851" w:footer="39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89B53" w14:textId="77777777" w:rsidR="00A2173A" w:rsidRDefault="00A2173A" w:rsidP="009A6B4F">
      <w:r>
        <w:separator/>
      </w:r>
    </w:p>
  </w:endnote>
  <w:endnote w:type="continuationSeparator" w:id="0">
    <w:p w14:paraId="43EE1297" w14:textId="77777777" w:rsidR="00A2173A" w:rsidRDefault="00A2173A" w:rsidP="009A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D53D7" w14:textId="1572C5F8" w:rsidR="004E5669" w:rsidRDefault="004E5669">
    <w:pPr>
      <w:pStyle w:val="af1"/>
    </w:pPr>
    <w:r>
      <w:ptab w:relativeTo="margin" w:alignment="center" w:leader="none"/>
    </w:r>
    <w:sdt>
      <w:sdtPr>
        <w:id w:val="1138070775"/>
        <w:docPartObj>
          <w:docPartGallery w:val="Page Numbers (Top of Page)"/>
          <w:docPartUnique/>
        </w:docPartObj>
      </w:sdtPr>
      <w:sdtEndPr/>
      <w:sdtContent>
        <w:r>
          <w:rPr>
            <w:lang w:val="ja-JP"/>
          </w:rPr>
          <w:t xml:space="preserve"> </w:t>
        </w:r>
        <w:r w:rsidR="00B21035">
          <w:rPr>
            <w:rFonts w:hint="eastAsia"/>
            <w:b/>
            <w:bCs/>
            <w:sz w:val="24"/>
            <w:szCs w:val="24"/>
          </w:rPr>
          <w:t>1</w:t>
        </w:r>
        <w:r>
          <w:rPr>
            <w:lang w:val="ja-JP"/>
          </w:rPr>
          <w:t xml:space="preserve"> / </w:t>
        </w:r>
        <w:r w:rsidR="00B21035">
          <w:rPr>
            <w:rFonts w:hint="eastAsia"/>
            <w:b/>
            <w:bCs/>
            <w:sz w:val="24"/>
            <w:szCs w:val="24"/>
          </w:rPr>
          <w:t>1</w:t>
        </w:r>
      </w:sdtContent>
    </w:sdt>
    <w:r>
      <w:t xml:space="preserve"> </w:t>
    </w:r>
    <w:r>
      <w:ptab w:relativeTo="margin" w:alignment="right" w:leader="none"/>
    </w:r>
    <w:r w:rsidR="00A31419">
      <w:rPr>
        <w:rFonts w:hint="eastAsia"/>
      </w:rPr>
      <w:t>承諾</w:t>
    </w:r>
    <w:r>
      <w:rPr>
        <w:rFonts w:hint="eastAsia"/>
      </w:rPr>
      <w:t>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12701" w14:textId="77777777" w:rsidR="00A2173A" w:rsidRDefault="00A2173A" w:rsidP="009A6B4F">
      <w:r>
        <w:separator/>
      </w:r>
    </w:p>
  </w:footnote>
  <w:footnote w:type="continuationSeparator" w:id="0">
    <w:p w14:paraId="09FD76A7" w14:textId="77777777" w:rsidR="00A2173A" w:rsidRDefault="00A2173A" w:rsidP="009A6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BB5F9" w14:textId="700FAC9C" w:rsidR="004E5669" w:rsidRPr="000A582C" w:rsidRDefault="000A582C" w:rsidP="003D0848">
    <w:pPr>
      <w:adjustRightInd/>
      <w:spacing w:line="320" w:lineRule="exact"/>
      <w:jc w:val="center"/>
      <w:rPr>
        <w:rFonts w:ascii="游ゴシック" w:eastAsia="游ゴシック" w:hAnsi="游ゴシック" w:cs="游ゴシック Light"/>
        <w:b/>
        <w:bCs/>
        <w:w w:val="98"/>
        <w:sz w:val="24"/>
        <w:szCs w:val="24"/>
      </w:rPr>
    </w:pPr>
    <w:r w:rsidRPr="000A582C">
      <w:rPr>
        <w:rFonts w:ascii="游ゴシック" w:eastAsia="游ゴシック" w:hAnsi="游ゴシック" w:cs="游ゴシック Light" w:hint="eastAsia"/>
        <w:b/>
        <w:bCs/>
        <w:w w:val="98"/>
        <w:sz w:val="24"/>
        <w:szCs w:val="24"/>
      </w:rPr>
      <w:t xml:space="preserve">承諾書　</w:t>
    </w:r>
    <w:r w:rsidR="004E5669" w:rsidRPr="000A582C">
      <w:rPr>
        <w:rFonts w:ascii="游ゴシック" w:eastAsia="游ゴシック" w:hAnsi="游ゴシック" w:cs="游ゴシック Light" w:hint="eastAsia"/>
        <w:b/>
        <w:bCs/>
        <w:w w:val="98"/>
        <w:sz w:val="24"/>
        <w:szCs w:val="24"/>
      </w:rPr>
      <w:t>産学連携教育イノベーター育成プログラム</w:t>
    </w:r>
  </w:p>
  <w:p w14:paraId="36396E7B" w14:textId="77777777" w:rsidR="005153B3" w:rsidRPr="000A582C" w:rsidRDefault="005153B3" w:rsidP="003D0848">
    <w:pPr>
      <w:adjustRightInd/>
      <w:spacing w:line="320" w:lineRule="exact"/>
      <w:jc w:val="center"/>
      <w:rPr>
        <w:rFonts w:asciiTheme="minorEastAsia" w:eastAsiaTheme="minorEastAsia" w:hAnsiTheme="minorEastAsia" w:cs="游ゴシック Light"/>
        <w:b/>
        <w:bCs/>
        <w:w w:val="98"/>
        <w:sz w:val="24"/>
        <w:szCs w:val="24"/>
      </w:rPr>
    </w:pPr>
  </w:p>
  <w:p w14:paraId="6694F4F0" w14:textId="78F4A3AE" w:rsidR="005153B3" w:rsidRPr="000A582C" w:rsidRDefault="005153B3" w:rsidP="005153B3">
    <w:pPr>
      <w:spacing w:line="300" w:lineRule="exact"/>
      <w:ind w:left="1" w:firstLine="2"/>
      <w:jc w:val="left"/>
      <w:rPr>
        <w:rFonts w:asciiTheme="minorEastAsia" w:eastAsiaTheme="minorEastAsia" w:hAnsiTheme="minorEastAsia" w:cs="ＭＳ 明朝"/>
        <w:caps/>
        <w:color w:val="auto"/>
        <w:sz w:val="21"/>
        <w:szCs w:val="21"/>
      </w:rPr>
    </w:pPr>
    <w:r w:rsidRPr="000A582C">
      <w:rPr>
        <w:rFonts w:asciiTheme="minorEastAsia" w:eastAsiaTheme="minorEastAsia" w:hAnsiTheme="minorEastAsia" w:cs="Times New Roman"/>
        <w:caps/>
        <w:color w:val="auto"/>
        <w:sz w:val="21"/>
        <w:szCs w:val="21"/>
      </w:rPr>
      <w:t>所属先の了承のもと、当プログラムを受講していることの確認書類として、所属部署の長等の承諾書が必要です。</w:t>
    </w:r>
    <w:r w:rsidRPr="000A582C">
      <w:rPr>
        <w:rFonts w:asciiTheme="minorEastAsia" w:eastAsiaTheme="minorEastAsia" w:hAnsiTheme="minorEastAsia" w:cs="Times New Roman" w:hint="eastAsia"/>
        <w:caps/>
        <w:color w:val="auto"/>
        <w:sz w:val="21"/>
        <w:szCs w:val="21"/>
      </w:rPr>
      <w:t>（内容の規定なし）</w:t>
    </w:r>
    <w:r w:rsidRPr="000A582C">
      <w:rPr>
        <w:rFonts w:asciiTheme="minorEastAsia" w:eastAsiaTheme="minorEastAsia" w:hAnsiTheme="minorEastAsia" w:cs="ＭＳ 明朝" w:hint="eastAsia"/>
        <w:caps/>
        <w:color w:val="auto"/>
        <w:sz w:val="21"/>
        <w:szCs w:val="21"/>
      </w:rPr>
      <w:t>※</w:t>
    </w:r>
    <w:r w:rsidRPr="000A582C">
      <w:rPr>
        <w:rFonts w:asciiTheme="minorEastAsia" w:eastAsiaTheme="minorEastAsia" w:hAnsiTheme="minorEastAsia" w:cs="ＭＳ 明朝"/>
        <w:caps/>
        <w:color w:val="auto"/>
        <w:sz w:val="21"/>
        <w:szCs w:val="21"/>
      </w:rPr>
      <w:t>企業などの</w:t>
    </w:r>
    <w:r w:rsidRPr="000A582C">
      <w:rPr>
        <w:rFonts w:ascii="游ゴシック" w:eastAsia="游ゴシック" w:hAnsi="游ゴシック" w:cs="ＭＳ 明朝"/>
        <w:caps/>
        <w:color w:val="auto"/>
        <w:sz w:val="21"/>
        <w:szCs w:val="21"/>
        <w:bdr w:val="single" w:sz="4" w:space="0" w:color="auto"/>
      </w:rPr>
      <w:t xml:space="preserve"> </w:t>
    </w:r>
    <w:r w:rsidRPr="000A582C">
      <w:rPr>
        <w:rFonts w:ascii="游ゴシック" w:eastAsia="游ゴシック" w:hAnsi="游ゴシック" w:cs="ＭＳ 明朝"/>
        <w:b/>
        <w:caps/>
        <w:color w:val="auto"/>
        <w:sz w:val="21"/>
        <w:szCs w:val="21"/>
        <w:bdr w:val="single" w:sz="4" w:space="0" w:color="auto"/>
      </w:rPr>
      <w:t>所属先</w:t>
    </w:r>
    <w:r w:rsidR="000A582C">
      <w:rPr>
        <w:rFonts w:ascii="游ゴシック" w:eastAsia="游ゴシック" w:hAnsi="游ゴシック" w:cs="ＭＳ 明朝" w:hint="eastAsia"/>
        <w:b/>
        <w:caps/>
        <w:color w:val="auto"/>
        <w:sz w:val="21"/>
        <w:szCs w:val="21"/>
        <w:bdr w:val="single" w:sz="4" w:space="0" w:color="auto"/>
      </w:rPr>
      <w:t>から</w:t>
    </w:r>
    <w:r w:rsidRPr="000A582C">
      <w:rPr>
        <w:rFonts w:ascii="游ゴシック" w:eastAsia="游ゴシック" w:hAnsi="游ゴシック" w:cs="ＭＳ 明朝"/>
        <w:b/>
        <w:caps/>
        <w:color w:val="auto"/>
        <w:sz w:val="21"/>
        <w:szCs w:val="21"/>
        <w:bdr w:val="single" w:sz="4" w:space="0" w:color="auto"/>
      </w:rPr>
      <w:t>派遣される方のみ提出</w:t>
    </w:r>
    <w:r w:rsidRPr="000A582C">
      <w:rPr>
        <w:rFonts w:ascii="游ゴシック" w:eastAsia="游ゴシック" w:hAnsi="游ゴシック" w:cs="ＭＳ 明朝" w:hint="eastAsia"/>
        <w:b/>
        <w:caps/>
        <w:color w:val="auto"/>
        <w:sz w:val="21"/>
        <w:szCs w:val="21"/>
        <w:bdr w:val="single" w:sz="4" w:space="0" w:color="auto"/>
      </w:rPr>
      <w:t xml:space="preserve"> </w:t>
    </w:r>
    <w:r w:rsidRPr="000A582C">
      <w:rPr>
        <w:rFonts w:asciiTheme="minorEastAsia" w:eastAsiaTheme="minorEastAsia" w:hAnsiTheme="minorEastAsia" w:cs="ＭＳ 明朝"/>
        <w:caps/>
        <w:color w:val="auto"/>
        <w:sz w:val="21"/>
        <w:szCs w:val="21"/>
      </w:rPr>
      <w:t>ください。</w:t>
    </w:r>
  </w:p>
  <w:p w14:paraId="6BB08550" w14:textId="77777777" w:rsidR="005153B3" w:rsidRPr="000A582C" w:rsidRDefault="005153B3" w:rsidP="005153B3">
    <w:pPr>
      <w:spacing w:line="300" w:lineRule="exact"/>
      <w:ind w:left="1" w:firstLine="2"/>
      <w:jc w:val="left"/>
      <w:rPr>
        <w:rFonts w:asciiTheme="minorEastAsia" w:eastAsiaTheme="minorEastAsia" w:hAnsiTheme="minorEastAsia" w:cs="Times New Roman"/>
        <w:caps/>
        <w:color w:val="auto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1F"/>
    <w:rsid w:val="00004704"/>
    <w:rsid w:val="000153A0"/>
    <w:rsid w:val="00093BEC"/>
    <w:rsid w:val="000A582C"/>
    <w:rsid w:val="000D6419"/>
    <w:rsid w:val="000F4D6A"/>
    <w:rsid w:val="00122CA8"/>
    <w:rsid w:val="00160223"/>
    <w:rsid w:val="0022039E"/>
    <w:rsid w:val="002206F1"/>
    <w:rsid w:val="00230734"/>
    <w:rsid w:val="002B65EF"/>
    <w:rsid w:val="002E3588"/>
    <w:rsid w:val="002F78CF"/>
    <w:rsid w:val="003014C2"/>
    <w:rsid w:val="00377204"/>
    <w:rsid w:val="003C71E4"/>
    <w:rsid w:val="003D0848"/>
    <w:rsid w:val="003F2BF6"/>
    <w:rsid w:val="00406931"/>
    <w:rsid w:val="00416291"/>
    <w:rsid w:val="00422738"/>
    <w:rsid w:val="00485DA3"/>
    <w:rsid w:val="004E5669"/>
    <w:rsid w:val="004F3AC4"/>
    <w:rsid w:val="00500921"/>
    <w:rsid w:val="005009DC"/>
    <w:rsid w:val="005116C3"/>
    <w:rsid w:val="005153B3"/>
    <w:rsid w:val="0053020A"/>
    <w:rsid w:val="0056065A"/>
    <w:rsid w:val="00575DEA"/>
    <w:rsid w:val="005D2F1F"/>
    <w:rsid w:val="005F0A1A"/>
    <w:rsid w:val="00667690"/>
    <w:rsid w:val="006A3C38"/>
    <w:rsid w:val="006A3DA5"/>
    <w:rsid w:val="00707495"/>
    <w:rsid w:val="00721EC4"/>
    <w:rsid w:val="00734D72"/>
    <w:rsid w:val="00790CFE"/>
    <w:rsid w:val="00791016"/>
    <w:rsid w:val="00791363"/>
    <w:rsid w:val="007E1D1A"/>
    <w:rsid w:val="008072D4"/>
    <w:rsid w:val="008256B3"/>
    <w:rsid w:val="008414CE"/>
    <w:rsid w:val="00850FFF"/>
    <w:rsid w:val="00875D16"/>
    <w:rsid w:val="00877A05"/>
    <w:rsid w:val="008A06E0"/>
    <w:rsid w:val="008A659F"/>
    <w:rsid w:val="008B5045"/>
    <w:rsid w:val="00901ECA"/>
    <w:rsid w:val="00924D38"/>
    <w:rsid w:val="009A06F6"/>
    <w:rsid w:val="009A6B4F"/>
    <w:rsid w:val="009E1A8D"/>
    <w:rsid w:val="009F0301"/>
    <w:rsid w:val="009F1D43"/>
    <w:rsid w:val="00A05077"/>
    <w:rsid w:val="00A2173A"/>
    <w:rsid w:val="00A31419"/>
    <w:rsid w:val="00A33F5F"/>
    <w:rsid w:val="00A55BF9"/>
    <w:rsid w:val="00A62569"/>
    <w:rsid w:val="00A70540"/>
    <w:rsid w:val="00AA4DDD"/>
    <w:rsid w:val="00AC58B6"/>
    <w:rsid w:val="00AF2F6F"/>
    <w:rsid w:val="00B21035"/>
    <w:rsid w:val="00B23736"/>
    <w:rsid w:val="00BB6FF4"/>
    <w:rsid w:val="00BC4B5D"/>
    <w:rsid w:val="00BF6193"/>
    <w:rsid w:val="00C052B4"/>
    <w:rsid w:val="00C06BF7"/>
    <w:rsid w:val="00C14296"/>
    <w:rsid w:val="00C53FDD"/>
    <w:rsid w:val="00C85572"/>
    <w:rsid w:val="00CA6F0C"/>
    <w:rsid w:val="00CE6D12"/>
    <w:rsid w:val="00D304C7"/>
    <w:rsid w:val="00D50491"/>
    <w:rsid w:val="00D60CE4"/>
    <w:rsid w:val="00D83C89"/>
    <w:rsid w:val="00D92991"/>
    <w:rsid w:val="00DA7148"/>
    <w:rsid w:val="00E059AD"/>
    <w:rsid w:val="00E2030B"/>
    <w:rsid w:val="00E40401"/>
    <w:rsid w:val="00E63EE2"/>
    <w:rsid w:val="00E71A7D"/>
    <w:rsid w:val="00E75FFB"/>
    <w:rsid w:val="00E85705"/>
    <w:rsid w:val="00EC3FE5"/>
    <w:rsid w:val="00ED5CE0"/>
    <w:rsid w:val="00F1002C"/>
    <w:rsid w:val="00FB0088"/>
    <w:rsid w:val="00FB54BB"/>
    <w:rsid w:val="00FC6872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6D43FC"/>
  <w15:chartTrackingRefBased/>
  <w15:docId w15:val="{14B6CF47-C7F2-4879-AC9B-DD932455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0734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F1F"/>
    <w:pPr>
      <w:overflowPunct/>
      <w:adjustRightInd/>
      <w:textAlignment w:val="auto"/>
    </w:pPr>
    <w:rPr>
      <w:rFonts w:ascii="游ゴシック Light" w:eastAsia="游ゴシック Light" w:hAnsi="游ゴシック Light" w:cs="Times New Roman"/>
      <w:color w:val="auto"/>
      <w:kern w:val="2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D2F1F"/>
    <w:rPr>
      <w:rFonts w:ascii="游ゴシック Light" w:eastAsia="游ゴシック Light" w:hAnsi="游ゴシック Light" w:cs="Times New Roman"/>
      <w:sz w:val="18"/>
      <w:szCs w:val="18"/>
    </w:rPr>
  </w:style>
  <w:style w:type="table" w:styleId="a5">
    <w:name w:val="Table Grid"/>
    <w:basedOn w:val="a1"/>
    <w:rsid w:val="005D2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rsid w:val="00AC58B6"/>
    <w:pPr>
      <w:overflowPunct/>
      <w:adjustRightInd/>
      <w:textAlignment w:val="auto"/>
    </w:pPr>
    <w:rPr>
      <w:rFonts w:cs="Times New Roman"/>
      <w:b/>
      <w:color w:val="auto"/>
      <w:kern w:val="2"/>
      <w:sz w:val="21"/>
      <w:szCs w:val="20"/>
    </w:rPr>
  </w:style>
  <w:style w:type="character" w:customStyle="1" w:styleId="a7">
    <w:name w:val="日付 (文字)"/>
    <w:link w:val="a6"/>
    <w:rsid w:val="00AC58B6"/>
    <w:rPr>
      <w:rFonts w:ascii="Century" w:eastAsia="ＭＳ 明朝" w:hAnsi="Century" w:cs="Times New Roman"/>
      <w:b/>
      <w:szCs w:val="20"/>
    </w:rPr>
  </w:style>
  <w:style w:type="character" w:styleId="a8">
    <w:name w:val="annotation reference"/>
    <w:uiPriority w:val="99"/>
    <w:semiHidden/>
    <w:unhideWhenUsed/>
    <w:rsid w:val="00875D1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75D16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875D16"/>
    <w:rPr>
      <w:rFonts w:ascii="Century" w:eastAsia="ＭＳ 明朝" w:hAnsi="Century" w:cs="ＭＳ ゴシック"/>
      <w:color w:val="000000"/>
      <w:kern w:val="0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75D16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875D16"/>
    <w:rPr>
      <w:rFonts w:ascii="Century" w:eastAsia="ＭＳ 明朝" w:hAnsi="Century" w:cs="ＭＳ ゴシック"/>
      <w:b/>
      <w:bCs/>
      <w:color w:val="000000"/>
      <w:kern w:val="0"/>
      <w:sz w:val="22"/>
    </w:rPr>
  </w:style>
  <w:style w:type="character" w:styleId="ad">
    <w:name w:val="Hyperlink"/>
    <w:uiPriority w:val="99"/>
    <w:semiHidden/>
    <w:unhideWhenUsed/>
    <w:rsid w:val="00875D16"/>
    <w:rPr>
      <w:color w:val="0000FF"/>
      <w:u w:val="single"/>
    </w:rPr>
  </w:style>
  <w:style w:type="paragraph" w:styleId="ae">
    <w:name w:val="Revision"/>
    <w:hidden/>
    <w:uiPriority w:val="99"/>
    <w:semiHidden/>
    <w:rsid w:val="003C71E4"/>
    <w:rPr>
      <w:rFonts w:ascii="Century" w:eastAsia="ＭＳ 明朝" w:hAnsi="Century" w:cs="ＭＳ ゴシック"/>
      <w:color w:val="000000"/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9A6B4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rsid w:val="009A6B4F"/>
    <w:rPr>
      <w:rFonts w:ascii="Century" w:eastAsia="ＭＳ 明朝" w:hAnsi="Century" w:cs="ＭＳ ゴシック"/>
      <w:color w:val="000000"/>
      <w:kern w:val="0"/>
      <w:sz w:val="22"/>
    </w:rPr>
  </w:style>
  <w:style w:type="paragraph" w:styleId="af1">
    <w:name w:val="footer"/>
    <w:basedOn w:val="a"/>
    <w:link w:val="af2"/>
    <w:uiPriority w:val="99"/>
    <w:unhideWhenUsed/>
    <w:rsid w:val="009A6B4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rsid w:val="009A6B4F"/>
    <w:rPr>
      <w:rFonts w:ascii="Century" w:eastAsia="ＭＳ 明朝" w:hAnsi="Century" w:cs="ＭＳ ゴシック"/>
      <w:color w:val="000000"/>
      <w:kern w:val="0"/>
      <w:sz w:val="22"/>
    </w:rPr>
  </w:style>
  <w:style w:type="paragraph" w:styleId="af3">
    <w:name w:val="No Spacing"/>
    <w:uiPriority w:val="1"/>
    <w:qFormat/>
    <w:rsid w:val="00FC6872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ＭＳ 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704E0-2B10-4C63-860D-DB7F8224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実務家EP 大阪公立大学</dc:creator>
  <cp:keywords/>
  <dc:description/>
  <cp:lastModifiedBy>土谷 弘美</cp:lastModifiedBy>
  <cp:revision>5</cp:revision>
  <cp:lastPrinted>2020-06-30T08:06:00Z</cp:lastPrinted>
  <dcterms:created xsi:type="dcterms:W3CDTF">2024-03-07T07:45:00Z</dcterms:created>
  <dcterms:modified xsi:type="dcterms:W3CDTF">2025-03-13T02:19:00Z</dcterms:modified>
</cp:coreProperties>
</file>