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8F" w:rsidRPr="00F7459E" w:rsidRDefault="0040444A" w:rsidP="003D1795">
      <w:pPr>
        <w:widowControl/>
        <w:jc w:val="center"/>
        <w:rPr>
          <w:rFonts w:ascii="HGｺﾞｼｯｸE" w:eastAsia="HGｺﾞｼｯｸE" w:hAnsi="Courier New" w:cs="ＭＳ Ｐゴシック"/>
          <w:kern w:val="0"/>
          <w:sz w:val="32"/>
          <w:szCs w:val="32"/>
        </w:rPr>
      </w:pPr>
      <w:r>
        <w:rPr>
          <w:rFonts w:ascii="HGｺﾞｼｯｸE" w:eastAsia="HGｺﾞｼｯｸE" w:hAnsi="Courier New" w:cs="ＭＳ Ｐゴシック" w:hint="eastAsia"/>
          <w:kern w:val="0"/>
          <w:sz w:val="32"/>
          <w:szCs w:val="32"/>
        </w:rPr>
        <w:t>学生</w:t>
      </w:r>
      <w:r w:rsidR="003C298F" w:rsidRPr="00F7459E">
        <w:rPr>
          <w:rFonts w:ascii="HGｺﾞｼｯｸE" w:eastAsia="HGｺﾞｼｯｸE" w:hAnsi="Courier New" w:cs="ＭＳ Ｐゴシック" w:hint="eastAsia"/>
          <w:kern w:val="0"/>
          <w:sz w:val="32"/>
          <w:szCs w:val="32"/>
        </w:rPr>
        <w:t>希望図書制度</w:t>
      </w:r>
    </w:p>
    <w:p w:rsidR="003C298F" w:rsidRDefault="003C298F" w:rsidP="00400153">
      <w:pPr>
        <w:widowControl/>
        <w:jc w:val="center"/>
        <w:rPr>
          <w:rFonts w:ascii="HGｺﾞｼｯｸE" w:eastAsia="HGｺﾞｼｯｸE" w:hAnsi="Courier New" w:cs="ＭＳ Ｐゴシック"/>
          <w:kern w:val="0"/>
          <w:szCs w:val="21"/>
        </w:rPr>
      </w:pPr>
      <w:r w:rsidRPr="00F7459E">
        <w:rPr>
          <w:rFonts w:ascii="HGｺﾞｼｯｸE" w:eastAsia="HGｺﾞｼｯｸE" w:hAnsi="Courier New" w:cs="ＭＳ Ｐゴシック" w:hint="eastAsia"/>
          <w:kern w:val="0"/>
          <w:szCs w:val="21"/>
        </w:rPr>
        <w:t xml:space="preserve">―― </w:t>
      </w:r>
      <w:r w:rsidR="00244746">
        <w:rPr>
          <w:rFonts w:ascii="HGｺﾞｼｯｸE" w:eastAsia="HGｺﾞｼｯｸE" w:hAnsi="Courier New" w:cs="ＭＳ Ｐゴシック" w:hint="eastAsia"/>
          <w:kern w:val="0"/>
          <w:szCs w:val="21"/>
        </w:rPr>
        <w:t>大阪公立</w:t>
      </w:r>
      <w:r w:rsidR="00652767">
        <w:rPr>
          <w:rFonts w:ascii="HGｺﾞｼｯｸE" w:eastAsia="HGｺﾞｼｯｸE" w:hAnsi="Courier New" w:cs="ＭＳ Ｐゴシック" w:hint="eastAsia"/>
          <w:kern w:val="0"/>
          <w:szCs w:val="21"/>
        </w:rPr>
        <w:t>大学</w:t>
      </w:r>
      <w:r w:rsidR="00BE43F8">
        <w:rPr>
          <w:rFonts w:ascii="HGｺﾞｼｯｸE" w:eastAsia="HGｺﾞｼｯｸE" w:hAnsi="Courier New" w:cs="ＭＳ Ｐゴシック" w:hint="eastAsia"/>
          <w:kern w:val="0"/>
          <w:szCs w:val="21"/>
        </w:rPr>
        <w:t>学生</w:t>
      </w:r>
      <w:r w:rsidRPr="00BE43F8">
        <w:rPr>
          <w:rFonts w:ascii="HGｺﾞｼｯｸE" w:eastAsia="HGｺﾞｼｯｸE" w:hAnsi="Courier New" w:cs="ＭＳ Ｐゴシック" w:hint="eastAsia"/>
          <w:kern w:val="0"/>
          <w:szCs w:val="21"/>
        </w:rPr>
        <w:t>・院生が</w:t>
      </w:r>
      <w:r w:rsidRPr="00F7459E">
        <w:rPr>
          <w:rFonts w:ascii="HGｺﾞｼｯｸE" w:eastAsia="HGｺﾞｼｯｸE" w:hAnsi="Courier New" w:cs="ＭＳ Ｐゴシック" w:hint="eastAsia"/>
          <w:kern w:val="0"/>
          <w:szCs w:val="21"/>
        </w:rPr>
        <w:t>利用できるサービスです ――</w:t>
      </w:r>
    </w:p>
    <w:p w:rsidR="00400153" w:rsidRPr="00400153" w:rsidRDefault="00BE43F8" w:rsidP="00506B83">
      <w:pPr>
        <w:widowControl/>
        <w:ind w:right="160"/>
        <w:jc w:val="right"/>
        <w:rPr>
          <w:rFonts w:ascii="HGｺﾞｼｯｸE" w:eastAsia="HGｺﾞｼｯｸE" w:hAnsi="Courier New" w:cs="ＭＳ Ｐゴシック"/>
          <w:kern w:val="0"/>
          <w:sz w:val="16"/>
          <w:szCs w:val="16"/>
          <w:shd w:val="pct15" w:color="auto" w:fill="FFFFFF"/>
        </w:rPr>
      </w:pPr>
      <w:r w:rsidRPr="00F7459E">
        <w:rPr>
          <w:rFonts w:ascii="HGPｺﾞｼｯｸE" w:eastAsia="HGPｺﾞｼｯｸE" w:hint="eastAsia"/>
        </w:rPr>
        <w:t>大阪</w:t>
      </w:r>
      <w:r w:rsidR="00244746">
        <w:rPr>
          <w:rFonts w:ascii="HGPｺﾞｼｯｸE" w:eastAsia="HGPｺﾞｼｯｸE" w:hint="eastAsia"/>
        </w:rPr>
        <w:t>公立</w:t>
      </w:r>
      <w:r w:rsidRPr="00F7459E">
        <w:rPr>
          <w:rFonts w:ascii="HGPｺﾞｼｯｸE" w:eastAsia="HGPｺﾞｼｯｸE" w:hint="eastAsia"/>
        </w:rPr>
        <w:t>大学</w:t>
      </w:r>
      <w:r w:rsidR="003230E4">
        <w:rPr>
          <w:rFonts w:ascii="HGPｺﾞｼｯｸE" w:eastAsia="HGPｺﾞｼｯｸE" w:hint="eastAsia"/>
        </w:rPr>
        <w:t>中百舌鳥</w:t>
      </w:r>
      <w:r w:rsidR="00ED21AB" w:rsidRPr="00F7459E">
        <w:rPr>
          <w:rFonts w:ascii="HGPｺﾞｼｯｸE" w:eastAsia="HGPｺﾞｼｯｸE" w:hint="eastAsia"/>
        </w:rPr>
        <w:t>図書館</w:t>
      </w:r>
    </w:p>
    <w:p w:rsidR="004C4482" w:rsidRDefault="004C4482" w:rsidP="00506B83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:rsidR="003C298F" w:rsidRPr="00AF53C7" w:rsidRDefault="001F3D32" w:rsidP="00506B83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本学の図書館・図書室</w:t>
      </w:r>
      <w:r w:rsidR="00BE43F8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に</w:t>
      </w:r>
      <w:r w:rsidR="003C298F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所蔵</w:t>
      </w:r>
      <w:r w:rsidR="00BE43F8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のない資料について</w:t>
      </w:r>
      <w:r w:rsidR="003C298F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、購入希望</w:t>
      </w:r>
      <w:r w:rsidR="003C298F" w:rsidRPr="00AF53C7">
        <w:rPr>
          <w:rFonts w:ascii="ＭＳ Ｐ明朝" w:eastAsia="ＭＳ Ｐ明朝" w:hAnsi="ＭＳ Ｐ明朝" w:cs="ＭＳ Ｐゴシック"/>
          <w:kern w:val="0"/>
          <w:sz w:val="20"/>
          <w:szCs w:val="20"/>
        </w:rPr>
        <w:t>(リクエスト)を出すことができます。</w:t>
      </w:r>
    </w:p>
    <w:p w:rsidR="003C298F" w:rsidRPr="00AF53C7" w:rsidRDefault="00106558" w:rsidP="009A6B33">
      <w:pPr>
        <w:widowControl/>
        <w:ind w:leftChars="200" w:left="42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希望が出された資料は図書館で購入の可否を決定します</w:t>
      </w:r>
      <w:r w:rsidR="00350909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（</w:t>
      </w:r>
      <w:r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希望は毎月15日締めで取りまとめます</w:t>
      </w:r>
      <w:r w:rsidR="00AA0C24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）</w:t>
      </w:r>
      <w:r w:rsidR="009A6B33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。</w:t>
      </w:r>
    </w:p>
    <w:p w:rsidR="00F814EE" w:rsidRPr="00AF53C7" w:rsidRDefault="00106558" w:rsidP="00506B83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結果は</w:t>
      </w:r>
      <w:r w:rsidR="00F814EE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ご記入の</w:t>
      </w:r>
      <w:r w:rsidR="00F814EE" w:rsidRPr="00AF53C7">
        <w:rPr>
          <w:rFonts w:ascii="ＭＳ Ｐ明朝" w:eastAsia="ＭＳ Ｐ明朝" w:hAnsi="ＭＳ Ｐ明朝" w:cs="ＭＳ Ｐゴシック"/>
          <w:kern w:val="0"/>
          <w:sz w:val="20"/>
          <w:szCs w:val="20"/>
        </w:rPr>
        <w:t>E-mail</w:t>
      </w:r>
      <w:r w:rsidR="001F72EA" w:rsidRPr="00AF53C7">
        <w:rPr>
          <w:rFonts w:ascii="ＭＳ Ｐ明朝" w:eastAsia="ＭＳ Ｐ明朝" w:hAnsi="ＭＳ Ｐ明朝" w:cs="ＭＳ Ｐゴシック"/>
          <w:kern w:val="0"/>
          <w:sz w:val="20"/>
          <w:szCs w:val="20"/>
        </w:rPr>
        <w:t>宛</w:t>
      </w:r>
      <w:r w:rsidR="00D56461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に</w:t>
      </w:r>
      <w:r w:rsidR="00822488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個別に</w:t>
      </w:r>
      <w:r w:rsidR="003230E4" w:rsidRPr="00AF53C7">
        <w:rPr>
          <w:rFonts w:ascii="ＭＳ Ｐ明朝" w:eastAsia="ＭＳ Ｐ明朝" w:hAnsi="ＭＳ Ｐ明朝" w:cs="ＭＳ Ｐゴシック"/>
          <w:kern w:val="0"/>
          <w:sz w:val="20"/>
          <w:szCs w:val="20"/>
        </w:rPr>
        <w:t>お知らせ</w:t>
      </w:r>
      <w:r w:rsidR="00822488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するほか</w:t>
      </w:r>
      <w:r w:rsidR="003230E4" w:rsidRPr="00AF53C7">
        <w:rPr>
          <w:rFonts w:ascii="ＭＳ Ｐ明朝" w:eastAsia="ＭＳ Ｐ明朝" w:hAnsi="ＭＳ Ｐ明朝" w:cs="ＭＳ Ｐゴシック"/>
          <w:kern w:val="0"/>
          <w:sz w:val="20"/>
          <w:szCs w:val="20"/>
        </w:rPr>
        <w:t>、</w:t>
      </w:r>
      <w:r w:rsidR="003230E4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中百舌鳥</w:t>
      </w:r>
      <w:r w:rsidR="00822488"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図書館</w:t>
      </w:r>
      <w:r w:rsidR="00F814EE" w:rsidRPr="00AF53C7">
        <w:rPr>
          <w:rFonts w:ascii="ＭＳ Ｐ明朝" w:eastAsia="ＭＳ Ｐ明朝" w:hAnsi="ＭＳ Ｐ明朝" w:cs="ＭＳ Ｐゴシック"/>
          <w:kern w:val="0"/>
          <w:sz w:val="20"/>
          <w:szCs w:val="20"/>
        </w:rPr>
        <w:t>内掲示板にも掲示します。</w:t>
      </w:r>
    </w:p>
    <w:p w:rsidR="003C298F" w:rsidRPr="00506B83" w:rsidRDefault="00935ECF" w:rsidP="00506B83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F53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購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入が決定した資料は</w:t>
      </w:r>
      <w:r w:rsidR="00822488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、</w:t>
      </w:r>
      <w:r w:rsidR="00BE43F8" w:rsidRPr="00D56461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希望を出された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方が優先して利用することも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できます。</w:t>
      </w:r>
    </w:p>
    <w:p w:rsidR="001F72EA" w:rsidRDefault="00BE43F8" w:rsidP="00506B83">
      <w:pPr>
        <w:widowControl/>
        <w:ind w:leftChars="200" w:left="42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申し込み</w:t>
      </w:r>
      <w:r w:rsidR="00822488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の際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は、以下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の注意事項を</w:t>
      </w:r>
      <w:r w:rsidR="00425FA5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ご確認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の</w:t>
      </w:r>
      <w:r w:rsidR="004C448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うえ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、</w:t>
      </w:r>
      <w:r w:rsidR="002E58B3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学生希望図書リクエスト</w:t>
      </w:r>
      <w:r w:rsidR="00F6045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票</w:t>
      </w:r>
      <w:r w:rsidR="00C02F57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に必要事項を記入し</w:t>
      </w:r>
      <w:r w:rsidR="00400153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、</w:t>
      </w:r>
      <w:r w:rsidR="003230E4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中百舌鳥</w:t>
      </w:r>
      <w:r w:rsidR="0082248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図書館</w:t>
      </w:r>
      <w:r w:rsidR="00F7459E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１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階</w:t>
      </w:r>
      <w:r w:rsidR="00400153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の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「</w:t>
      </w:r>
      <w:r w:rsidR="002E58B3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学生希望図書</w:t>
      </w:r>
      <w:r w:rsidR="00F6045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リクエストポスト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」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に入れてください。</w:t>
      </w:r>
      <w:proofErr w:type="spellStart"/>
      <w:r w:rsidR="001F72EA">
        <w:rPr>
          <w:rFonts w:ascii="ＭＳ Ｐ明朝" w:eastAsia="ＭＳ Ｐ明朝" w:hAnsi="ＭＳ Ｐ明朝" w:cs="ＭＳ Ｐゴシック"/>
          <w:kern w:val="0"/>
          <w:sz w:val="20"/>
          <w:szCs w:val="20"/>
        </w:rPr>
        <w:t>MyLibrary</w:t>
      </w:r>
      <w:proofErr w:type="spellEnd"/>
      <w:r w:rsidR="000B523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から</w:t>
      </w:r>
      <w:r w:rsidR="004C448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申</w:t>
      </w:r>
      <w:r w:rsidR="001F72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し込むこと</w:t>
      </w:r>
      <w:r w:rsidR="004C448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も</w:t>
      </w:r>
      <w:r w:rsidR="001F72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できます。</w:t>
      </w:r>
    </w:p>
    <w:p w:rsidR="00400153" w:rsidRPr="00506B83" w:rsidRDefault="00BE43F8" w:rsidP="00506B83">
      <w:pPr>
        <w:widowControl/>
        <w:ind w:leftChars="200" w:left="42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ご不明な点がありましたら、</w:t>
      </w:r>
      <w:r w:rsidR="003230E4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中百舌鳥</w:t>
      </w:r>
      <w:r w:rsidR="00822488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図書館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カウンターでお尋ねください。</w:t>
      </w:r>
    </w:p>
    <w:p w:rsidR="003C298F" w:rsidRPr="00E66740" w:rsidRDefault="00677B6D" w:rsidP="00400153">
      <w:pPr>
        <w:widowControl/>
        <w:ind w:firstLineChars="200" w:firstLine="560"/>
        <w:jc w:val="center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D7B76E" wp14:editId="17A4CB1C">
                <wp:simplePos x="0" y="0"/>
                <wp:positionH relativeFrom="column">
                  <wp:posOffset>232410</wp:posOffset>
                </wp:positionH>
                <wp:positionV relativeFrom="paragraph">
                  <wp:posOffset>295276</wp:posOffset>
                </wp:positionV>
                <wp:extent cx="6400800" cy="2819400"/>
                <wp:effectExtent l="0" t="0" r="1905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819400"/>
                        </a:xfrm>
                        <a:prstGeom prst="bracketPair">
                          <a:avLst>
                            <a:gd name="adj" fmla="val 15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40C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18.3pt;margin-top:23.25pt;width:7in;height:2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" adj="3388">
                <v:textbox inset="5.85pt,.7pt,5.85pt,.7pt"/>
              </v:shape>
            </w:pict>
          </mc:Fallback>
        </mc:AlternateContent>
      </w:r>
      <w:r w:rsidR="003C298F" w:rsidRPr="00E66740">
        <w:rPr>
          <w:rFonts w:ascii="ＭＳ Ｐ明朝" w:eastAsia="ＭＳ Ｐ明朝" w:hAnsi="ＭＳ Ｐ明朝" w:cs="ＭＳ Ｐゴシック" w:hint="eastAsia"/>
          <w:kern w:val="0"/>
          <w:sz w:val="28"/>
          <w:szCs w:val="28"/>
          <w:shd w:val="pct15" w:color="auto" w:fill="FFFFFF"/>
        </w:rPr>
        <w:t>注意事項（必読）</w:t>
      </w:r>
    </w:p>
    <w:p w:rsidR="003C298F" w:rsidRPr="00506B83" w:rsidRDefault="003C298F" w:rsidP="00E94166">
      <w:pPr>
        <w:widowControl/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  <w:lang w:val="de-DE"/>
        </w:rPr>
      </w:pP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</w:t>
      </w:r>
      <w:r w:rsidR="003D1795"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 </w:t>
      </w:r>
      <w:r w:rsidR="003D1795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対象者　　　</w:t>
      </w:r>
      <w:r w:rsidR="00055DC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  <w:r w:rsidR="00055DCF" w:rsidRPr="00506B83">
        <w:rPr>
          <w:rFonts w:ascii="ＭＳ Ｐ明朝" w:eastAsia="ＭＳ Ｐ明朝" w:hAnsi="ＭＳ Ｐ明朝" w:cs="ＭＳ Ｐゴシック"/>
          <w:kern w:val="0"/>
          <w:sz w:val="20"/>
          <w:szCs w:val="20"/>
        </w:rPr>
        <w:t xml:space="preserve"> </w:t>
      </w:r>
      <w:r w:rsidR="00822488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大阪公立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大学</w:t>
      </w:r>
      <w:r w:rsidR="00822488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の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学生および院生</w:t>
      </w:r>
      <w:r w:rsidR="00822488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（所属キャンパスは問いません）</w:t>
      </w:r>
    </w:p>
    <w:p w:rsidR="00F814EE" w:rsidRPr="00506B83" w:rsidRDefault="00F814EE" w:rsidP="00E94166">
      <w:pPr>
        <w:widowControl/>
        <w:snapToGrid w:val="0"/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  <w:lang w:val="de-DE"/>
        </w:rPr>
      </w:pPr>
    </w:p>
    <w:p w:rsidR="003C298F" w:rsidRPr="00506B83" w:rsidRDefault="003D1795" w:rsidP="00E94166">
      <w:pPr>
        <w:widowControl/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  <w:lang w:val="de-DE"/>
        </w:rPr>
      </w:pP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　　　</w:t>
      </w:r>
      <w:r w:rsidRPr="00506B83">
        <w:rPr>
          <w:rFonts w:ascii="ＭＳ Ｐ明朝" w:eastAsia="ＭＳ Ｐ明朝" w:hAnsi="ＭＳ Ｐ明朝" w:cs="ＭＳ Ｐゴシック"/>
          <w:kern w:val="0"/>
          <w:sz w:val="20"/>
          <w:szCs w:val="20"/>
        </w:rPr>
        <w:t xml:space="preserve"> 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対象資料</w:t>
      </w:r>
      <w:r w:rsidR="00055DC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</w:t>
      </w:r>
      <w:r w:rsidR="001F3D3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本学の図書館</w:t>
      </w:r>
      <w:r w:rsidR="0097529B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</w:t>
      </w:r>
      <w:r w:rsidR="001F3D3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図書室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に所蔵の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無い図書、雑誌</w:t>
      </w:r>
    </w:p>
    <w:p w:rsidR="003C298F" w:rsidRPr="00506B83" w:rsidRDefault="003D1795" w:rsidP="00E94166">
      <w:pPr>
        <w:widowControl/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  <w:lang w:val="de-DE"/>
        </w:rPr>
      </w:pP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　　　　　　　　　　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</w:t>
      </w:r>
      <w:r w:rsidR="00BE43F8" w:rsidRPr="00506B83">
        <w:rPr>
          <w:rFonts w:ascii="ＭＳ Ｐ明朝" w:eastAsia="ＭＳ Ｐ明朝" w:hAnsi="ＭＳ Ｐ明朝" w:cs="ＭＳ Ｐゴシック"/>
          <w:kern w:val="0"/>
          <w:sz w:val="20"/>
          <w:szCs w:val="20"/>
        </w:rPr>
        <w:t xml:space="preserve"> </w:t>
      </w:r>
      <w:r w:rsidR="00B81B4E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・特定の利用者だけでなく、広く多くの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学生、院生に利用されると思われるもの</w:t>
      </w:r>
    </w:p>
    <w:p w:rsidR="00F814EE" w:rsidRPr="00506B83" w:rsidRDefault="00F814EE" w:rsidP="00E94166">
      <w:pPr>
        <w:widowControl/>
        <w:snapToGrid w:val="0"/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  <w:lang w:val="de-DE"/>
        </w:rPr>
      </w:pPr>
    </w:p>
    <w:p w:rsidR="003C298F" w:rsidRPr="00506B83" w:rsidRDefault="003D1795" w:rsidP="001F72EA">
      <w:pPr>
        <w:widowControl/>
        <w:tabs>
          <w:tab w:val="left" w:pos="2340"/>
        </w:tabs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　　　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対象外資料　</w:t>
      </w:r>
      <w:r w:rsidR="003C298F" w:rsidRPr="001F72EA">
        <w:rPr>
          <w:rFonts w:ascii="ＭＳ Ｐ明朝" w:eastAsia="ＭＳ Ｐ明朝" w:hAnsi="ＭＳ Ｐ明朝" w:cs="ＭＳ Ｐゴシック"/>
          <w:kern w:val="0"/>
          <w:sz w:val="20"/>
          <w:szCs w:val="20"/>
          <w:lang w:val="de-DE"/>
        </w:rPr>
        <w:t xml:space="preserve">  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・絶版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、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品切れ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等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で</w:t>
      </w:r>
      <w:r w:rsidR="00F6045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入手困難なもの</w:t>
      </w:r>
      <w:r w:rsidR="00F60458" w:rsidRPr="00506B83">
        <w:rPr>
          <w:rFonts w:ascii="ＭＳ Ｐ明朝" w:eastAsia="ＭＳ Ｐ明朝" w:hAnsi="ＭＳ Ｐ明朝" w:cs="ＭＳ Ｐゴシック"/>
          <w:kern w:val="0"/>
          <w:sz w:val="20"/>
          <w:szCs w:val="20"/>
        </w:rPr>
        <w:t>(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古書店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や</w:t>
      </w:r>
      <w:r w:rsidR="00F6045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ネットオークション等でしか入手できないもの</w:t>
      </w:r>
      <w:r w:rsidR="00F60458" w:rsidRPr="00506B83">
        <w:rPr>
          <w:rFonts w:ascii="ＭＳ Ｐ明朝" w:eastAsia="ＭＳ Ｐ明朝" w:hAnsi="ＭＳ Ｐ明朝" w:cs="ＭＳ Ｐゴシック"/>
          <w:kern w:val="0"/>
          <w:sz w:val="20"/>
          <w:szCs w:val="20"/>
        </w:rPr>
        <w:t>)</w:t>
      </w:r>
    </w:p>
    <w:p w:rsidR="003C298F" w:rsidRPr="00506B83" w:rsidRDefault="003D1795" w:rsidP="00E94166">
      <w:pPr>
        <w:widowControl/>
        <w:tabs>
          <w:tab w:val="left" w:pos="2160"/>
        </w:tabs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　　　　　　　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  <w:r w:rsidR="00055DC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</w:t>
      </w:r>
      <w:r w:rsidR="003230E4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フィクション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、</w:t>
      </w:r>
      <w:r w:rsidR="00ED21AB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エッセイ、趣味・実用書など、</w:t>
      </w:r>
      <w:r w:rsidR="003230E4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収集</w:t>
      </w:r>
      <w:r w:rsidR="000B523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方針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にそぐわないもの</w:t>
      </w:r>
    </w:p>
    <w:p w:rsidR="003C298F" w:rsidRPr="00506B83" w:rsidRDefault="003D1795" w:rsidP="00E94166">
      <w:pPr>
        <w:widowControl/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　　　　　　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  <w:r w:rsidR="00055DC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・著作権法上、</w:t>
      </w:r>
      <w:r w:rsidR="00BE43F8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図書館での利用ができないもの</w:t>
      </w:r>
    </w:p>
    <w:p w:rsidR="00AA0C24" w:rsidRDefault="003D1795" w:rsidP="000B5237">
      <w:pPr>
        <w:widowControl/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　　　　　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　</w:t>
      </w: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  <w:r w:rsidR="00055DC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</w:t>
      </w:r>
      <w:r w:rsidR="003C298F"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・雑誌のバックナンバー</w:t>
      </w:r>
    </w:p>
    <w:p w:rsidR="002E58B3" w:rsidRPr="00506B83" w:rsidRDefault="002E58B3" w:rsidP="00E94166">
      <w:pPr>
        <w:widowControl/>
        <w:spacing w:line="0" w:lineRule="atLeast"/>
        <w:ind w:leftChars="-1" w:left="-2" w:firstLineChars="1067" w:firstLine="2134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・価格が2万円以上のもの</w:t>
      </w:r>
    </w:p>
    <w:p w:rsidR="00F814EE" w:rsidRPr="00506B83" w:rsidRDefault="00F814EE" w:rsidP="00E94166">
      <w:pPr>
        <w:widowControl/>
        <w:snapToGrid w:val="0"/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:rsidR="00055DCF" w:rsidRPr="006D617E" w:rsidRDefault="003D1795" w:rsidP="00E94166">
      <w:pPr>
        <w:widowControl/>
        <w:spacing w:line="0" w:lineRule="atLeast"/>
        <w:ind w:leftChars="-1" w:left="-2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506B8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　　　　</w:t>
      </w:r>
      <w:r w:rsidR="00055DCF"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その他</w:t>
      </w:r>
      <w:r w:rsidR="00055DCF" w:rsidRPr="006D617E">
        <w:rPr>
          <w:rFonts w:ascii="ＭＳ Ｐ明朝" w:eastAsia="ＭＳ Ｐ明朝" w:hAnsi="ＭＳ Ｐ明朝" w:cs="ＭＳ Ｐゴシック"/>
          <w:kern w:val="0"/>
          <w:sz w:val="20"/>
          <w:szCs w:val="20"/>
        </w:rPr>
        <w:t xml:space="preserve">      </w:t>
      </w:r>
      <w:r w:rsidR="003C298F"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・できるだけ多くの方の希望にお応えするため、申込みは「</w:t>
      </w:r>
      <w:r w:rsidR="003C298F" w:rsidRPr="006D617E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１人１</w:t>
      </w:r>
      <w:r w:rsidR="00BE43F8" w:rsidRPr="006D617E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か</w:t>
      </w:r>
      <w:r w:rsidR="003C298F" w:rsidRPr="006D617E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月に２冊まで</w:t>
      </w:r>
      <w:r w:rsidR="003C298F"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」と</w:t>
      </w:r>
      <w:r w:rsidR="00BE43F8"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し</w:t>
      </w:r>
      <w:r w:rsidR="003C298F"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ます。</w:t>
      </w:r>
    </w:p>
    <w:p w:rsidR="00F7459E" w:rsidRPr="006D617E" w:rsidRDefault="00BE43F8" w:rsidP="001F72EA">
      <w:pPr>
        <w:widowControl/>
        <w:spacing w:line="0" w:lineRule="atLeast"/>
        <w:ind w:left="1355" w:firstLineChars="386" w:firstLine="772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</w:t>
      </w:r>
      <w:r w:rsidR="003C298F"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希望理由</w:t>
      </w:r>
      <w:r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は</w:t>
      </w:r>
      <w:r w:rsidR="006D617E"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できるだけ詳しく、</w:t>
      </w:r>
      <w:r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必ずご記入ください。（記入のないものは受け付けません</w:t>
      </w:r>
      <w:r w:rsidR="003C298F"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。</w:t>
      </w:r>
      <w:r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）</w:t>
      </w:r>
    </w:p>
    <w:p w:rsidR="00AA0C24" w:rsidRPr="00506B83" w:rsidRDefault="00BE43F8" w:rsidP="001F72EA">
      <w:pPr>
        <w:widowControl/>
        <w:spacing w:line="0" w:lineRule="atLeast"/>
        <w:ind w:left="1287" w:firstLine="84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6D617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・雑誌は年に一度、見直しを検討します。</w:t>
      </w:r>
    </w:p>
    <w:p w:rsidR="00400153" w:rsidRDefault="00400153" w:rsidP="00350909">
      <w:pPr>
        <w:widowControl/>
        <w:spacing w:line="200" w:lineRule="exact"/>
        <w:rPr>
          <w:rFonts w:ascii="HGｺﾞｼｯｸE" w:eastAsia="HGｺﾞｼｯｸE" w:hAnsi="Courier New" w:cs="ＭＳ Ｐゴシック"/>
          <w:kern w:val="0"/>
          <w:szCs w:val="21"/>
        </w:rPr>
      </w:pPr>
    </w:p>
    <w:p w:rsidR="004C4482" w:rsidRDefault="004C4482" w:rsidP="00350909">
      <w:pPr>
        <w:widowControl/>
        <w:spacing w:line="360" w:lineRule="exact"/>
        <w:jc w:val="center"/>
        <w:rPr>
          <w:rFonts w:ascii="HGｺﾞｼｯｸE" w:eastAsia="HGｺﾞｼｯｸE" w:hAnsi="Courier New" w:cs="ＭＳ Ｐゴシック"/>
          <w:kern w:val="0"/>
          <w:szCs w:val="21"/>
        </w:rPr>
      </w:pPr>
    </w:p>
    <w:p w:rsidR="000B5237" w:rsidRDefault="000B5237" w:rsidP="00350909">
      <w:pPr>
        <w:widowControl/>
        <w:spacing w:line="360" w:lineRule="exact"/>
        <w:jc w:val="center"/>
        <w:rPr>
          <w:rFonts w:ascii="HGｺﾞｼｯｸE" w:eastAsia="HGｺﾞｼｯｸE" w:hAnsi="Courier New" w:cs="ＭＳ Ｐゴシック"/>
          <w:kern w:val="0"/>
          <w:szCs w:val="21"/>
        </w:rPr>
      </w:pPr>
    </w:p>
    <w:p w:rsidR="00400153" w:rsidRPr="00400153" w:rsidRDefault="00677B6D" w:rsidP="00350909">
      <w:pPr>
        <w:widowControl/>
        <w:spacing w:line="360" w:lineRule="exact"/>
        <w:jc w:val="center"/>
        <w:rPr>
          <w:rFonts w:ascii="HGｺﾞｼｯｸE" w:eastAsia="HGｺﾞｼｯｸE" w:hAnsi="Courier New" w:cs="ＭＳ Ｐゴシック"/>
          <w:kern w:val="0"/>
          <w:sz w:val="18"/>
          <w:szCs w:val="18"/>
        </w:rPr>
      </w:pPr>
      <w:r>
        <w:rPr>
          <w:rFonts w:ascii="HGｺﾞｼｯｸE" w:eastAsia="HGｺﾞｼｯｸE" w:hAnsi="Courier New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E1C579" wp14:editId="166193B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7315200" cy="0"/>
                <wp:effectExtent l="9525" t="9525" r="9525" b="952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764EF" id="Line 21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55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qwKAIAAE0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F7459E">
        <w:rPr>
          <w:rFonts w:ascii="HGｺﾞｼｯｸE" w:eastAsia="HGｺﾞｼｯｸE" w:hAnsi="Courier New" w:cs="ＭＳ Ｐゴシック" w:hint="eastAsia"/>
          <w:kern w:val="0"/>
          <w:szCs w:val="21"/>
        </w:rPr>
        <w:t>キリトリ</w:t>
      </w:r>
    </w:p>
    <w:p w:rsidR="002A3918" w:rsidRDefault="002A3918" w:rsidP="00506B83">
      <w:pPr>
        <w:widowControl/>
        <w:spacing w:line="360" w:lineRule="exact"/>
        <w:ind w:right="95"/>
        <w:jc w:val="left"/>
        <w:rPr>
          <w:rFonts w:ascii="HGｺﾞｼｯｸE" w:eastAsia="HGｺﾞｼｯｸE" w:hAnsi="Courier New" w:cs="ＭＳ Ｐゴシック"/>
          <w:kern w:val="0"/>
          <w:sz w:val="24"/>
        </w:rPr>
      </w:pPr>
      <w:r>
        <w:rPr>
          <w:rFonts w:ascii="HGｺﾞｼｯｸE" w:eastAsia="HGｺﾞｼｯｸE" w:hAnsi="Courier New" w:cs="ＭＳ Ｐゴシック" w:hint="eastAsia"/>
          <w:kern w:val="0"/>
          <w:sz w:val="28"/>
          <w:szCs w:val="28"/>
        </w:rPr>
        <w:t>学生希望図書リクエスト票</w:t>
      </w:r>
      <w:r w:rsidR="00F60458">
        <w:rPr>
          <w:rFonts w:ascii="HGｺﾞｼｯｸE" w:eastAsia="HGｺﾞｼｯｸE" w:hAnsi="Courier New" w:cs="ＭＳ Ｐゴシック" w:hint="eastAsia"/>
          <w:kern w:val="0"/>
          <w:sz w:val="28"/>
          <w:szCs w:val="28"/>
        </w:rPr>
        <w:t xml:space="preserve">　　　　　　　　　　</w:t>
      </w:r>
      <w:r w:rsidR="00400153">
        <w:rPr>
          <w:rFonts w:ascii="HGｺﾞｼｯｸE" w:eastAsia="HGｺﾞｼｯｸE" w:hAnsi="Courier New" w:cs="ＭＳ Ｐゴシック" w:hint="eastAsia"/>
          <w:kern w:val="0"/>
          <w:sz w:val="28"/>
          <w:szCs w:val="28"/>
          <w:lang w:eastAsia="zh-TW"/>
        </w:rPr>
        <w:t xml:space="preserve">　　　　　　　　　</w:t>
      </w:r>
      <w:r w:rsidR="00400153">
        <w:rPr>
          <w:rFonts w:ascii="HGｺﾞｼｯｸE" w:eastAsia="HGｺﾞｼｯｸE" w:hAnsi="Courier New" w:cs="ＭＳ Ｐゴシック" w:hint="eastAsia"/>
          <w:kern w:val="0"/>
          <w:sz w:val="24"/>
          <w:lang w:eastAsia="zh-TW"/>
        </w:rPr>
        <w:t xml:space="preserve">　　　 </w:t>
      </w:r>
    </w:p>
    <w:p w:rsidR="00400153" w:rsidRPr="00400153" w:rsidRDefault="00400153" w:rsidP="00506B83">
      <w:pPr>
        <w:widowControl/>
        <w:spacing w:line="360" w:lineRule="exact"/>
        <w:ind w:right="95"/>
        <w:jc w:val="right"/>
        <w:rPr>
          <w:rFonts w:ascii="HGｺﾞｼｯｸE" w:eastAsia="HGｺﾞｼｯｸE" w:hAnsi="Courier New" w:cs="ＭＳ Ｐゴシック"/>
          <w:kern w:val="0"/>
          <w:sz w:val="24"/>
          <w:lang w:eastAsia="zh-TW"/>
        </w:rPr>
      </w:pPr>
      <w:r>
        <w:rPr>
          <w:rFonts w:ascii="HGｺﾞｼｯｸE" w:eastAsia="HGｺﾞｼｯｸE" w:hAnsi="Courier New" w:cs="ＭＳ Ｐゴシック" w:hint="eastAsia"/>
          <w:kern w:val="0"/>
          <w:sz w:val="24"/>
          <w:lang w:eastAsia="zh-TW"/>
        </w:rPr>
        <w:t>年　　月　　日提出</w:t>
      </w:r>
    </w:p>
    <w:tbl>
      <w:tblPr>
        <w:tblW w:w="10429" w:type="dxa"/>
        <w:tblInd w:w="2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980"/>
        <w:gridCol w:w="2340"/>
        <w:gridCol w:w="900"/>
        <w:gridCol w:w="2261"/>
      </w:tblGrid>
      <w:tr w:rsidR="00400153" w:rsidTr="00F814EE">
        <w:trPr>
          <w:trHeight w:val="696"/>
        </w:trPr>
        <w:tc>
          <w:tcPr>
            <w:tcW w:w="49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53" w:rsidRDefault="00400153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書名※</w:t>
            </w:r>
          </w:p>
        </w:tc>
        <w:tc>
          <w:tcPr>
            <w:tcW w:w="234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53" w:rsidRDefault="00400153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版</w:t>
            </w:r>
            <w:r w:rsidR="00CA0606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表示</w:t>
            </w:r>
          </w:p>
        </w:tc>
        <w:tc>
          <w:tcPr>
            <w:tcW w:w="316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00153" w:rsidRDefault="00F814EE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出版社</w:t>
            </w:r>
          </w:p>
        </w:tc>
      </w:tr>
      <w:tr w:rsidR="00400153" w:rsidTr="00F814EE">
        <w:trPr>
          <w:trHeight w:val="585"/>
        </w:trPr>
        <w:tc>
          <w:tcPr>
            <w:tcW w:w="492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53" w:rsidRDefault="00400153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著者名※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53" w:rsidRDefault="00400153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ISBN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00153" w:rsidRDefault="00F814EE" w:rsidP="00F814EE">
            <w:pPr>
              <w:ind w:rightChars="-561" w:right="-1178"/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出版年</w:t>
            </w:r>
          </w:p>
        </w:tc>
      </w:tr>
      <w:tr w:rsidR="00F814EE" w:rsidTr="00BA5577">
        <w:trPr>
          <w:trHeight w:val="585"/>
        </w:trPr>
        <w:tc>
          <w:tcPr>
            <w:tcW w:w="7268" w:type="dxa"/>
            <w:gridSpan w:val="3"/>
            <w:tcBorders>
              <w:top w:val="nil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814EE" w:rsidRDefault="001F72EA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希望</w:t>
            </w:r>
            <w:r w:rsidR="00F814EE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理由※</w:t>
            </w:r>
          </w:p>
          <w:p w:rsidR="00F814EE" w:rsidRDefault="00F814EE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</w:p>
          <w:p w:rsidR="00F814EE" w:rsidRDefault="00F814EE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F814EE" w:rsidRDefault="00F814EE" w:rsidP="00ED3520">
            <w:pPr>
              <w:ind w:rightChars="-561" w:right="-1178"/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価格</w:t>
            </w:r>
            <w:r w:rsidR="002E58B3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（</w:t>
            </w:r>
            <w:r w:rsidR="008F27AD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２万円</w:t>
            </w:r>
            <w:r w:rsidR="00ED3520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まで</w:t>
            </w:r>
            <w:bookmarkStart w:id="0" w:name="_GoBack"/>
            <w:bookmarkEnd w:id="0"/>
            <w:r w:rsidR="002E58B3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）</w:t>
            </w:r>
          </w:p>
        </w:tc>
      </w:tr>
      <w:tr w:rsidR="00C02F57" w:rsidRPr="00400153" w:rsidTr="00F814EE">
        <w:trPr>
          <w:trHeight w:val="585"/>
        </w:trPr>
        <w:tc>
          <w:tcPr>
            <w:tcW w:w="294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57" w:rsidRDefault="00C02F57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学籍番号※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2F57" w:rsidRDefault="00C02F57" w:rsidP="00D648A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 xml:space="preserve">所属※　</w:t>
            </w:r>
            <w:r w:rsidR="00652767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(学域、学部、研究科等)</w:t>
            </w: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 xml:space="preserve">　　　　　　　　　 　</w:t>
            </w:r>
          </w:p>
          <w:p w:rsidR="00C02F57" w:rsidRPr="00400153" w:rsidRDefault="00C02F57" w:rsidP="00652767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02F57" w:rsidRPr="00400153" w:rsidRDefault="00C02F57" w:rsidP="00C02F57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学年：</w:t>
            </w:r>
          </w:p>
        </w:tc>
      </w:tr>
      <w:tr w:rsidR="00400153" w:rsidTr="00F814EE">
        <w:trPr>
          <w:trHeight w:val="585"/>
        </w:trPr>
        <w:tc>
          <w:tcPr>
            <w:tcW w:w="2948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00153" w:rsidRPr="00400153" w:rsidRDefault="00400153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氏名※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00153" w:rsidRDefault="00400153" w:rsidP="00F814E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E-mail※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43F8" w:rsidRDefault="00400153" w:rsidP="00BE43F8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優先</w:t>
            </w:r>
            <w:r w:rsidRPr="00400153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貸出を</w:t>
            </w:r>
            <w:r w:rsidR="00BE43F8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 xml:space="preserve">　 </w:t>
            </w:r>
            <w:r w:rsidRPr="00400153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希望</w:t>
            </w: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する</w:t>
            </w:r>
          </w:p>
          <w:p w:rsidR="00400153" w:rsidRPr="00400153" w:rsidRDefault="00BE43F8" w:rsidP="00BE43F8">
            <w:pPr>
              <w:jc w:val="right"/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 xml:space="preserve">　　　　　　　　希望</w:t>
            </w:r>
            <w:r w:rsidR="00400153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しない</w:t>
            </w:r>
            <w:r w:rsidR="00717CD3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 xml:space="preserve"> </w:t>
            </w:r>
          </w:p>
        </w:tc>
      </w:tr>
    </w:tbl>
    <w:p w:rsidR="00400153" w:rsidRPr="00EE6F16" w:rsidRDefault="00400153" w:rsidP="00335CE8">
      <w:pPr>
        <w:widowControl/>
        <w:tabs>
          <w:tab w:val="right" w:pos="10715"/>
        </w:tabs>
        <w:spacing w:line="280" w:lineRule="exact"/>
        <w:ind w:left="199"/>
        <w:jc w:val="left"/>
        <w:rPr>
          <w:rFonts w:ascii="HGPｺﾞｼｯｸE" w:eastAsia="HGPｺﾞｼｯｸE" w:hAnsi="ＭＳ Ｐゴシック" w:cs="ＭＳ Ｐゴシック"/>
          <w:kern w:val="0"/>
          <w:sz w:val="20"/>
          <w:szCs w:val="20"/>
          <w:u w:val="wave"/>
        </w:rPr>
      </w:pPr>
      <w:r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  <w:u w:val="wave"/>
        </w:rPr>
        <w:t>※</w:t>
      </w:r>
      <w:r w:rsidRPr="00EE6F16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  <w:u w:val="wave"/>
        </w:rPr>
        <w:t>欄</w:t>
      </w:r>
      <w:r w:rsidR="00BE43F8" w:rsidRPr="00EE6F16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  <w:u w:val="wave"/>
        </w:rPr>
        <w:t>には必ずご記入ください。</w:t>
      </w:r>
      <w:r w:rsidRPr="00EE6F16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  <w:u w:val="wave"/>
        </w:rPr>
        <w:t>空欄の場合は</w:t>
      </w:r>
      <w:r w:rsidR="00BE43F8" w:rsidRPr="00EE6F16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  <w:u w:val="wave"/>
        </w:rPr>
        <w:t>受け付けません。</w:t>
      </w:r>
      <w:r w:rsidR="007B0D05" w:rsidRPr="00EE6F16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  <w:u w:val="wave"/>
        </w:rPr>
        <w:t>(1冊につき、1枚ご記入ください。)</w:t>
      </w:r>
    </w:p>
    <w:p w:rsidR="003C298F" w:rsidRPr="00400153" w:rsidRDefault="00400153" w:rsidP="00335CE8">
      <w:pPr>
        <w:widowControl/>
        <w:tabs>
          <w:tab w:val="right" w:pos="10715"/>
        </w:tabs>
        <w:spacing w:line="280" w:lineRule="exact"/>
        <w:ind w:left="199"/>
        <w:jc w:val="left"/>
        <w:rPr>
          <w:rFonts w:ascii="HGPｺﾞｼｯｸE" w:eastAsia="HGPｺﾞｼｯｸE" w:hAnsi="ＭＳ Ｐゴシック" w:cs="ＭＳ Ｐゴシック"/>
          <w:kern w:val="0"/>
          <w:sz w:val="20"/>
          <w:szCs w:val="20"/>
        </w:rPr>
      </w:pPr>
      <w:r w:rsidRPr="00EE6F16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必要</w:t>
      </w:r>
      <w:r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事項を記入して</w:t>
      </w:r>
      <w:r w:rsidR="003230E4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中百舌鳥</w:t>
      </w:r>
      <w:r w:rsidR="00822488" w:rsidRPr="00400153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図書館</w:t>
      </w:r>
      <w:r w:rsidR="00F7459E" w:rsidRPr="00400153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１階</w:t>
      </w:r>
      <w:r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の</w:t>
      </w:r>
      <w:r w:rsidR="00BE43F8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「</w:t>
      </w:r>
      <w:r w:rsidR="001F72EA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学生</w:t>
      </w:r>
      <w:r w:rsidR="00F7459E" w:rsidRPr="00BE43F8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希望</w:t>
      </w:r>
      <w:r w:rsidR="00F60458" w:rsidRPr="00BE43F8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図書</w:t>
      </w:r>
      <w:r w:rsidR="00F60458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リクエストポスト</w:t>
      </w:r>
      <w:r w:rsidR="00BE43F8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」</w:t>
      </w:r>
      <w:r w:rsidR="00F7459E" w:rsidRPr="00400153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に入れてください。</w:t>
      </w:r>
    </w:p>
    <w:p w:rsidR="00400153" w:rsidRDefault="00BE43F8" w:rsidP="00335CE8">
      <w:pPr>
        <w:widowControl/>
        <w:spacing w:line="280" w:lineRule="exact"/>
        <w:ind w:left="199" w:right="95"/>
        <w:jc w:val="left"/>
        <w:rPr>
          <w:rFonts w:ascii="HGPｺﾞｼｯｸE" w:eastAsia="HGPｺﾞｼｯｸE" w:hAnsi="ＭＳ Ｐゴシック" w:cs="ＭＳ Ｐゴシック"/>
          <w:kern w:val="0"/>
          <w:sz w:val="20"/>
          <w:szCs w:val="20"/>
        </w:rPr>
      </w:pPr>
      <w:r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取得した個人情報は</w:t>
      </w:r>
      <w:r w:rsidR="00F3332F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学生</w:t>
      </w:r>
      <w:r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希望図書の目的のためにのみ使用し、他の目的に使用することはありません。</w:t>
      </w:r>
    </w:p>
    <w:p w:rsidR="00C02F57" w:rsidRDefault="00822488" w:rsidP="00335CE8">
      <w:pPr>
        <w:widowControl/>
        <w:spacing w:line="400" w:lineRule="exact"/>
        <w:ind w:left="199" w:right="96"/>
        <w:jc w:val="right"/>
        <w:rPr>
          <w:rFonts w:ascii="HGPｺﾞｼｯｸE" w:eastAsia="HGPｺﾞｼｯｸE" w:hAnsi="ＭＳ Ｐゴシック" w:cs="ＭＳ Ｐゴシック"/>
          <w:kern w:val="0"/>
          <w:szCs w:val="21"/>
        </w:rPr>
      </w:pPr>
      <w:r>
        <w:rPr>
          <w:rFonts w:ascii="HGPｺﾞｼｯｸE" w:eastAsia="HGPｺﾞｼｯｸE" w:hAnsi="ＭＳ Ｐゴシック" w:cs="ＭＳ Ｐゴシック" w:hint="eastAsia"/>
          <w:kern w:val="0"/>
          <w:szCs w:val="21"/>
        </w:rPr>
        <w:t>大阪公立</w:t>
      </w:r>
      <w:r w:rsidR="00400153" w:rsidRPr="00400153">
        <w:rPr>
          <w:rFonts w:ascii="HGPｺﾞｼｯｸE" w:eastAsia="HGPｺﾞｼｯｸE" w:hAnsi="ＭＳ Ｐゴシック" w:cs="ＭＳ Ｐゴシック" w:hint="eastAsia"/>
          <w:kern w:val="0"/>
          <w:szCs w:val="21"/>
        </w:rPr>
        <w:t>大学</w:t>
      </w:r>
      <w:r w:rsidR="003230E4">
        <w:rPr>
          <w:rFonts w:ascii="HGPｺﾞｼｯｸE" w:eastAsia="HGPｺﾞｼｯｸE" w:hAnsi="ＭＳ Ｐゴシック" w:cs="ＭＳ Ｐゴシック" w:hint="eastAsia"/>
          <w:kern w:val="0"/>
          <w:szCs w:val="21"/>
        </w:rPr>
        <w:t>中百舌鳥</w:t>
      </w:r>
      <w:r w:rsidRPr="00400153">
        <w:rPr>
          <w:rFonts w:ascii="HGPｺﾞｼｯｸE" w:eastAsia="HGPｺﾞｼｯｸE" w:hAnsi="ＭＳ Ｐゴシック" w:cs="ＭＳ Ｐゴシック" w:hint="eastAsia"/>
          <w:kern w:val="0"/>
          <w:szCs w:val="21"/>
        </w:rPr>
        <w:t>図書館</w:t>
      </w:r>
    </w:p>
    <w:sectPr w:rsidR="00C02F57" w:rsidSect="00C02F57">
      <w:headerReference w:type="default" r:id="rId8"/>
      <w:footerReference w:type="default" r:id="rId9"/>
      <w:pgSz w:w="11906" w:h="16838" w:code="9"/>
      <w:pgMar w:top="284" w:right="567" w:bottom="284" w:left="624" w:header="284" w:footer="0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24" w:rsidRDefault="00AA0C24">
      <w:r>
        <w:separator/>
      </w:r>
    </w:p>
  </w:endnote>
  <w:endnote w:type="continuationSeparator" w:id="0">
    <w:p w:rsidR="00AA0C24" w:rsidRDefault="00AA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24" w:rsidRPr="00F7459E" w:rsidRDefault="00AA0C24" w:rsidP="00400153">
    <w:pPr>
      <w:pStyle w:val="a6"/>
      <w:wordWrap w:val="0"/>
      <w:ind w:right="210"/>
      <w:jc w:val="right"/>
      <w:rPr>
        <w:rFonts w:ascii="HGPｺﾞｼｯｸE" w:eastAsia="HGPｺﾞｼｯｸ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24" w:rsidRDefault="00AA0C24">
      <w:r>
        <w:separator/>
      </w:r>
    </w:p>
  </w:footnote>
  <w:footnote w:type="continuationSeparator" w:id="0">
    <w:p w:rsidR="00AA0C24" w:rsidRDefault="00AA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24" w:rsidRPr="00400153" w:rsidRDefault="00AA0C24">
    <w:pPr>
      <w:pStyle w:val="a5"/>
      <w:rPr>
        <w:rFonts w:ascii="HGPｺﾞｼｯｸE" w:eastAsia="HGPｺﾞｼｯｸE"/>
      </w:rPr>
    </w:pPr>
    <w:r>
      <w:rPr>
        <w:rFonts w:ascii="HGPｺﾞｼｯｸE" w:eastAsia="HGPｺﾞｼｯｸE"/>
      </w:rPr>
      <w:ptab w:relativeTo="margin" w:alignment="center" w:leader="none"/>
    </w:r>
    <w:r>
      <w:rPr>
        <w:rFonts w:ascii="HGPｺﾞｼｯｸE" w:eastAsia="HGPｺﾞｼｯｸE" w:hint="eastAsia"/>
      </w:rPr>
      <w:t xml:space="preserve">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ACC"/>
    <w:multiLevelType w:val="hybridMultilevel"/>
    <w:tmpl w:val="9480709C"/>
    <w:lvl w:ilvl="0" w:tplc="472A9C5A">
      <w:numFmt w:val="bullet"/>
      <w:lvlText w:val="・"/>
      <w:lvlJc w:val="left"/>
      <w:pPr>
        <w:tabs>
          <w:tab w:val="num" w:pos="2555"/>
        </w:tabs>
        <w:ind w:left="255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5"/>
        </w:tabs>
        <w:ind w:left="5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5"/>
        </w:tabs>
        <w:ind w:left="5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5"/>
        </w:tabs>
        <w:ind w:left="5975" w:hanging="420"/>
      </w:pPr>
      <w:rPr>
        <w:rFonts w:ascii="Wingdings" w:hAnsi="Wingdings" w:hint="default"/>
      </w:rPr>
    </w:lvl>
  </w:abstractNum>
  <w:abstractNum w:abstractNumId="1" w15:restartNumberingAfterBreak="0">
    <w:nsid w:val="0D13520C"/>
    <w:multiLevelType w:val="hybridMultilevel"/>
    <w:tmpl w:val="B9E40A80"/>
    <w:lvl w:ilvl="0" w:tplc="1DD28696">
      <w:start w:val="2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HGPｺﾞｼｯｸE" w:eastAsia="HGPｺﾞｼｯｸE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0F656DF"/>
    <w:multiLevelType w:val="hybridMultilevel"/>
    <w:tmpl w:val="C616D1F4"/>
    <w:lvl w:ilvl="0" w:tplc="7A3A9DD6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HGｺﾞｼｯｸE" w:eastAsia="HGｺﾞｼｯｸE" w:hAnsi="Courier New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3" w15:restartNumberingAfterBreak="0">
    <w:nsid w:val="297408DF"/>
    <w:multiLevelType w:val="hybridMultilevel"/>
    <w:tmpl w:val="DD4EAC54"/>
    <w:lvl w:ilvl="0" w:tplc="A198D84C">
      <w:start w:val="5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PｺﾞｼｯｸE" w:eastAsia="HGPｺﾞｼｯｸE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7B06904"/>
    <w:multiLevelType w:val="hybridMultilevel"/>
    <w:tmpl w:val="BF7EF1A0"/>
    <w:lvl w:ilvl="0" w:tplc="8A9C2528">
      <w:start w:val="5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PｺﾞｼｯｸE" w:eastAsia="HGPｺﾞｼｯｸE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AD58C9"/>
    <w:multiLevelType w:val="hybridMultilevel"/>
    <w:tmpl w:val="BCA6D40A"/>
    <w:lvl w:ilvl="0" w:tplc="A5B6B49E">
      <w:start w:val="2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HGPｺﾞｼｯｸE" w:eastAsia="HGPｺﾞｼｯｸE" w:hAnsi="ＭＳ Ｐゴシック" w:cs="ＭＳ Ｐゴシック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8129" style="mso-position-horizontal:center" fillcolor="white">
      <v:fill color="white" opacity="0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8F"/>
    <w:rsid w:val="00055DCF"/>
    <w:rsid w:val="000B5237"/>
    <w:rsid w:val="00100B3A"/>
    <w:rsid w:val="00106558"/>
    <w:rsid w:val="001F3D32"/>
    <w:rsid w:val="001F72EA"/>
    <w:rsid w:val="00244746"/>
    <w:rsid w:val="002A3918"/>
    <w:rsid w:val="002E58B3"/>
    <w:rsid w:val="003230E4"/>
    <w:rsid w:val="00335CE8"/>
    <w:rsid w:val="00350909"/>
    <w:rsid w:val="00350F44"/>
    <w:rsid w:val="003802C7"/>
    <w:rsid w:val="003C298F"/>
    <w:rsid w:val="003D1795"/>
    <w:rsid w:val="00400153"/>
    <w:rsid w:val="0040444A"/>
    <w:rsid w:val="00425FA5"/>
    <w:rsid w:val="004C4482"/>
    <w:rsid w:val="0050056E"/>
    <w:rsid w:val="00506B83"/>
    <w:rsid w:val="005451D8"/>
    <w:rsid w:val="005D2EF3"/>
    <w:rsid w:val="006225F9"/>
    <w:rsid w:val="00652767"/>
    <w:rsid w:val="00677B6D"/>
    <w:rsid w:val="006D617E"/>
    <w:rsid w:val="006F56CA"/>
    <w:rsid w:val="0070001E"/>
    <w:rsid w:val="00717CD3"/>
    <w:rsid w:val="00721B1E"/>
    <w:rsid w:val="00733FD0"/>
    <w:rsid w:val="007B0D05"/>
    <w:rsid w:val="00822488"/>
    <w:rsid w:val="0083755C"/>
    <w:rsid w:val="008A3974"/>
    <w:rsid w:val="008C4444"/>
    <w:rsid w:val="008E6BC0"/>
    <w:rsid w:val="008F27AD"/>
    <w:rsid w:val="00935ECF"/>
    <w:rsid w:val="0097529B"/>
    <w:rsid w:val="0098547E"/>
    <w:rsid w:val="009A6B33"/>
    <w:rsid w:val="009C0EB4"/>
    <w:rsid w:val="009C6A6A"/>
    <w:rsid w:val="00A51102"/>
    <w:rsid w:val="00A92086"/>
    <w:rsid w:val="00AA0C24"/>
    <w:rsid w:val="00AF53C7"/>
    <w:rsid w:val="00B77FEA"/>
    <w:rsid w:val="00B81B4E"/>
    <w:rsid w:val="00BA5577"/>
    <w:rsid w:val="00BE43F8"/>
    <w:rsid w:val="00C02F57"/>
    <w:rsid w:val="00C430CA"/>
    <w:rsid w:val="00C622CF"/>
    <w:rsid w:val="00C963F2"/>
    <w:rsid w:val="00CA0606"/>
    <w:rsid w:val="00D04E6D"/>
    <w:rsid w:val="00D46E05"/>
    <w:rsid w:val="00D56461"/>
    <w:rsid w:val="00D648AE"/>
    <w:rsid w:val="00D75636"/>
    <w:rsid w:val="00DC1C62"/>
    <w:rsid w:val="00DD04AB"/>
    <w:rsid w:val="00E66740"/>
    <w:rsid w:val="00E94166"/>
    <w:rsid w:val="00ED21AB"/>
    <w:rsid w:val="00ED3520"/>
    <w:rsid w:val="00EE6F16"/>
    <w:rsid w:val="00EE72BF"/>
    <w:rsid w:val="00F21D44"/>
    <w:rsid w:val="00F3332F"/>
    <w:rsid w:val="00F60458"/>
    <w:rsid w:val="00F7459E"/>
    <w:rsid w:val="00F814EE"/>
    <w:rsid w:val="00FC0250"/>
    <w:rsid w:val="00FC6E39"/>
    <w:rsid w:val="00FD3F26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style="mso-position-horizontal:center" fillcolor="white">
      <v:fill color="white" opacity="0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7BE8FA"/>
  <w15:docId w15:val="{EB35A460-A660-4BCC-949B-BE5F73DE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98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4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745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7459E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uiPriority w:val="99"/>
    <w:unhideWhenUsed/>
    <w:rsid w:val="00AA0C2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AA0C24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85D5-E8C7-461F-B81B-92632170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259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購入希望図書制度</vt:lpstr>
      <vt:lpstr>購入希望図書制度</vt:lpstr>
    </vt:vector>
  </TitlesOfParts>
  <Company>大阪府立大学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購入希望図書制度</dc:title>
  <dc:creator>事務局</dc:creator>
  <cp:lastModifiedBy>上村　花菜</cp:lastModifiedBy>
  <cp:revision>7</cp:revision>
  <cp:lastPrinted>2021-03-25T04:20:00Z</cp:lastPrinted>
  <dcterms:created xsi:type="dcterms:W3CDTF">2022-06-03T02:18:00Z</dcterms:created>
  <dcterms:modified xsi:type="dcterms:W3CDTF">2022-06-16T01:08:00Z</dcterms:modified>
</cp:coreProperties>
</file>