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8C9" w:rsidRPr="009C08C9" w:rsidRDefault="009C08C9" w:rsidP="009C08C9">
      <w:pPr>
        <w:autoSpaceDE w:val="0"/>
        <w:autoSpaceDN w:val="0"/>
        <w:snapToGrid w:val="0"/>
        <w:ind w:firstLine="11"/>
        <w:jc w:val="right"/>
        <w:rPr>
          <w:rFonts w:ascii="ＭＳ ゴシック" w:eastAsia="ＭＳ ゴシック" w:hAnsi="ＭＳ ゴシック"/>
        </w:rPr>
      </w:pPr>
      <w:r w:rsidRPr="009C08C9">
        <w:rPr>
          <w:rFonts w:ascii="ＭＳ ゴシック" w:eastAsia="ＭＳ ゴシック" w:hAnsi="ＭＳ ゴシック" w:hint="eastAsia"/>
        </w:rPr>
        <w:t>西暦　　　年　　月　　日</w:t>
      </w:r>
    </w:p>
    <w:p w:rsidR="009C08C9" w:rsidRPr="009C08C9" w:rsidRDefault="009C08C9" w:rsidP="009C08C9">
      <w:pPr>
        <w:autoSpaceDE w:val="0"/>
        <w:autoSpaceDN w:val="0"/>
        <w:snapToGrid w:val="0"/>
        <w:ind w:firstLine="11"/>
        <w:jc w:val="right"/>
        <w:rPr>
          <w:rFonts w:ascii="ＭＳ ゴシック" w:eastAsia="ＭＳ ゴシック" w:hAnsi="ＭＳ ゴシック"/>
        </w:rPr>
      </w:pPr>
    </w:p>
    <w:p w:rsidR="009C08C9" w:rsidRPr="009C08C9" w:rsidRDefault="009C08C9" w:rsidP="009C08C9">
      <w:pPr>
        <w:autoSpaceDE w:val="0"/>
        <w:autoSpaceDN w:val="0"/>
        <w:snapToGrid w:val="0"/>
        <w:ind w:firstLine="1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C08C9">
        <w:rPr>
          <w:rFonts w:ascii="ＭＳ ゴシック" w:eastAsia="ＭＳ ゴシック" w:hAnsi="ＭＳ ゴシック" w:hint="eastAsia"/>
          <w:sz w:val="28"/>
          <w:szCs w:val="28"/>
        </w:rPr>
        <w:t>実施計画書（審査申請書）からの逸脱の報告書</w:t>
      </w:r>
    </w:p>
    <w:p w:rsidR="009C08C9" w:rsidRPr="009C08C9" w:rsidRDefault="00736D56" w:rsidP="00736D56">
      <w:pPr>
        <w:tabs>
          <w:tab w:val="left" w:pos="9135"/>
        </w:tabs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601"/>
        <w:gridCol w:w="2376"/>
      </w:tblGrid>
      <w:tr w:rsidR="003C35B8" w:rsidRPr="00CE78A0" w:rsidTr="00A71D8F">
        <w:tc>
          <w:tcPr>
            <w:tcW w:w="7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5B8" w:rsidRPr="00CE78A0" w:rsidRDefault="003C35B8" w:rsidP="00A71D8F">
            <w:pPr>
              <w:ind w:right="147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B618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大阪</w:t>
            </w:r>
            <w:r w:rsidR="000D079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公立</w:t>
            </w:r>
            <w:r w:rsidRPr="002B618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大学医学部附属病院　病院長　殿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5B8" w:rsidRPr="00CE78A0" w:rsidRDefault="003C35B8" w:rsidP="00A71D8F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3C35B8" w:rsidRPr="00CE78A0" w:rsidTr="00A71D8F">
        <w:tc>
          <w:tcPr>
            <w:tcW w:w="7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5B8" w:rsidRPr="00CE78A0" w:rsidRDefault="003C35B8" w:rsidP="00A71D8F">
            <w:pPr>
              <w:ind w:right="105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大阪</w:t>
            </w:r>
            <w:r w:rsidR="000D079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公立</w:t>
            </w:r>
            <w:r w:rsidRPr="00CE78A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大学医学部附属病院臨床研究審査委員会　委員長　殿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5B8" w:rsidRPr="00CE78A0" w:rsidRDefault="003C35B8" w:rsidP="00A71D8F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3C35B8" w:rsidRPr="00CE78A0" w:rsidTr="00A71D8F">
        <w:tc>
          <w:tcPr>
            <w:tcW w:w="7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5B8" w:rsidRPr="00CE78A0" w:rsidRDefault="003C35B8" w:rsidP="00A71D8F">
            <w:pPr>
              <w:ind w:right="210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5B8" w:rsidRPr="00CE78A0" w:rsidRDefault="003C35B8" w:rsidP="00A71D8F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3C35B8" w:rsidRPr="00CE78A0" w:rsidTr="00A71D8F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5B8" w:rsidRPr="00CE78A0" w:rsidRDefault="003C35B8" w:rsidP="00A71D8F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所属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5B8" w:rsidRPr="00CE78A0" w:rsidRDefault="003C35B8" w:rsidP="00A71D8F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3C35B8" w:rsidRPr="00CE78A0" w:rsidTr="00A71D8F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5B8" w:rsidRPr="00CE78A0" w:rsidRDefault="003C35B8" w:rsidP="00A71D8F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研究責任者（代表者）　補職名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5B8" w:rsidRPr="00CE78A0" w:rsidRDefault="003C35B8" w:rsidP="00A71D8F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3C35B8" w:rsidRPr="00CE78A0" w:rsidTr="00A71D8F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5B8" w:rsidRPr="00CE78A0" w:rsidRDefault="003C35B8" w:rsidP="00A71D8F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氏名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5B8" w:rsidRPr="00CE78A0" w:rsidRDefault="003C35B8" w:rsidP="00A71D8F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3C35B8" w:rsidRPr="00CE78A0" w:rsidTr="00A71D8F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5B8" w:rsidRPr="00CE78A0" w:rsidRDefault="003C35B8" w:rsidP="00A71D8F">
            <w:pPr>
              <w:autoSpaceDE w:val="0"/>
              <w:autoSpaceDN w:val="0"/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bookmarkStart w:id="0" w:name="_GoBack"/>
        <w:bookmarkEnd w:id="0"/>
      </w:tr>
      <w:tr w:rsidR="003C35B8" w:rsidRPr="00CE78A0" w:rsidTr="00A71D8F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5B8" w:rsidRPr="00CE78A0" w:rsidRDefault="003C35B8" w:rsidP="003C35B8">
            <w:pPr>
              <w:autoSpaceDE w:val="0"/>
              <w:autoSpaceDN w:val="0"/>
              <w:snapToGrid w:val="0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3C35B8">
              <w:rPr>
                <w:rFonts w:ascii="ＭＳ ゴシック" w:eastAsia="ＭＳ ゴシック" w:hAnsi="ＭＳ ゴシック" w:hint="eastAsia"/>
              </w:rPr>
              <w:t>臨床研究において、以下のとおり実施計画書（審査申請書）からの逸脱が生じましたので報告いたします。</w:t>
            </w:r>
          </w:p>
        </w:tc>
      </w:tr>
    </w:tbl>
    <w:p w:rsidR="00857EA3" w:rsidRPr="003C35B8" w:rsidRDefault="00857EA3">
      <w:pPr>
        <w:spacing w:line="0" w:lineRule="atLeast"/>
        <w:rPr>
          <w:rFonts w:ascii="ＭＳ ゴシック" w:eastAsia="ＭＳ ゴシック" w:hAnsi="ＭＳ ゴシック"/>
        </w:rPr>
      </w:pPr>
    </w:p>
    <w:p w:rsidR="00857EA3" w:rsidRDefault="00857EA3" w:rsidP="003C35B8">
      <w:pPr>
        <w:pStyle w:val="a5"/>
        <w:spacing w:line="240" w:lineRule="exact"/>
        <w:rPr>
          <w:rFonts w:ascii="ＭＳ ゴシック" w:eastAsia="ＭＳ ゴシック" w:hAnsi="ＭＳ ゴシック"/>
          <w:sz w:val="24"/>
        </w:rPr>
      </w:pPr>
      <w:r w:rsidRPr="009C08C9">
        <w:rPr>
          <w:rFonts w:ascii="ＭＳ ゴシック" w:eastAsia="ＭＳ ゴシック" w:hAnsi="ＭＳ ゴシック" w:hint="eastAsia"/>
          <w:sz w:val="24"/>
        </w:rPr>
        <w:t>記</w:t>
      </w:r>
    </w:p>
    <w:p w:rsidR="003C35B8" w:rsidRPr="003C35B8" w:rsidRDefault="003C35B8" w:rsidP="003C35B8">
      <w:pPr>
        <w:spacing w:line="240" w:lineRule="exact"/>
      </w:pP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7356"/>
      </w:tblGrid>
      <w:tr w:rsidR="00857EA3" w:rsidRPr="009C08C9" w:rsidTr="00714881">
        <w:trPr>
          <w:trHeight w:val="680"/>
        </w:trPr>
        <w:tc>
          <w:tcPr>
            <w:tcW w:w="2544" w:type="dxa"/>
            <w:vAlign w:val="center"/>
          </w:tcPr>
          <w:p w:rsidR="00857EA3" w:rsidRPr="009C08C9" w:rsidRDefault="009C08C9" w:rsidP="009C08C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研究名称</w:t>
            </w:r>
          </w:p>
        </w:tc>
        <w:tc>
          <w:tcPr>
            <w:tcW w:w="7356" w:type="dxa"/>
            <w:vAlign w:val="center"/>
          </w:tcPr>
          <w:p w:rsidR="00857EA3" w:rsidRPr="009C08C9" w:rsidRDefault="00857EA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57EA3" w:rsidRPr="009C08C9" w:rsidTr="00714881">
        <w:trPr>
          <w:trHeight w:val="2436"/>
        </w:trPr>
        <w:tc>
          <w:tcPr>
            <w:tcW w:w="2544" w:type="dxa"/>
            <w:vAlign w:val="center"/>
          </w:tcPr>
          <w:p w:rsidR="00857EA3" w:rsidRPr="009C08C9" w:rsidRDefault="00857EA3" w:rsidP="009C08C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C08C9">
              <w:rPr>
                <w:rFonts w:ascii="ＭＳ ゴシック" w:eastAsia="ＭＳ ゴシック" w:hAnsi="ＭＳ ゴシック" w:hint="eastAsia"/>
                <w:szCs w:val="21"/>
              </w:rPr>
              <w:t>逸脱の種類</w:t>
            </w:r>
          </w:p>
        </w:tc>
        <w:tc>
          <w:tcPr>
            <w:tcW w:w="7356" w:type="dxa"/>
            <w:vAlign w:val="center"/>
          </w:tcPr>
          <w:p w:rsidR="00857EA3" w:rsidRPr="009C08C9" w:rsidRDefault="005C3172" w:rsidP="00311599">
            <w:pPr>
              <w:spacing w:line="0" w:lineRule="atLeast"/>
              <w:ind w:left="222" w:hangingChars="101" w:hanging="22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C08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9C08C9" w:rsidRPr="009C08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研究対象者</w:t>
            </w:r>
            <w:r w:rsidR="00857EA3" w:rsidRPr="009C08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の緊急の危険を回避するためのものである等医</w:t>
            </w:r>
            <w:r w:rsidR="00FA2BAA" w:rsidRPr="009C08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療上やむを得ない事情のために、</w:t>
            </w:r>
            <w:r w:rsidR="009C08C9" w:rsidRPr="009C08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臨床研究審査委員会</w:t>
            </w:r>
            <w:r w:rsidR="00857EA3" w:rsidRPr="009C08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の事前の承認なしに行った実施計画書</w:t>
            </w:r>
            <w:r w:rsidR="00737C78" w:rsidRPr="009C08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（審査申請書）</w:t>
            </w:r>
            <w:r w:rsidR="00857EA3" w:rsidRPr="009C08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からの逸脱又は変更</w:t>
            </w:r>
          </w:p>
          <w:p w:rsidR="00857EA3" w:rsidRPr="009C08C9" w:rsidRDefault="00857EA3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857EA3" w:rsidRPr="009C08C9" w:rsidRDefault="005C3172" w:rsidP="00311599">
            <w:pPr>
              <w:spacing w:line="0" w:lineRule="atLeast"/>
              <w:ind w:left="222" w:hangingChars="101" w:hanging="22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C08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FA2BAA" w:rsidRPr="009C08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研究の</w:t>
            </w:r>
            <w:r w:rsidR="00857EA3" w:rsidRPr="009C08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実施に重大な影響を与え、又は被験者の危険を増大させるような実施計画書</w:t>
            </w:r>
            <w:r w:rsidR="00737C78" w:rsidRPr="009C08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（審査申請書）</w:t>
            </w:r>
            <w:r w:rsidR="00857EA3" w:rsidRPr="009C08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からの逸脱又は変更</w:t>
            </w:r>
          </w:p>
          <w:p w:rsidR="00857EA3" w:rsidRPr="009C08C9" w:rsidRDefault="00857EA3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857EA3" w:rsidRPr="009C08C9" w:rsidRDefault="005C3172" w:rsidP="005C317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9C08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857EA3" w:rsidRPr="009C08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上記以外の実施計画書</w:t>
            </w:r>
            <w:r w:rsidR="00737C78" w:rsidRPr="009C08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（審査申請書）</w:t>
            </w:r>
            <w:r w:rsidR="00857EA3" w:rsidRPr="009C08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からの逸脱又は変更</w:t>
            </w:r>
          </w:p>
        </w:tc>
      </w:tr>
      <w:tr w:rsidR="00857EA3" w:rsidRPr="009C08C9" w:rsidTr="00714881">
        <w:trPr>
          <w:trHeight w:val="1419"/>
        </w:trPr>
        <w:tc>
          <w:tcPr>
            <w:tcW w:w="2544" w:type="dxa"/>
            <w:vAlign w:val="center"/>
          </w:tcPr>
          <w:p w:rsidR="00857EA3" w:rsidRPr="009C08C9" w:rsidRDefault="00857EA3" w:rsidP="009C08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C08C9">
              <w:rPr>
                <w:rFonts w:ascii="ＭＳ ゴシック" w:eastAsia="ＭＳ ゴシック" w:hAnsi="ＭＳ ゴシック" w:hint="eastAsia"/>
                <w:szCs w:val="21"/>
              </w:rPr>
              <w:t>逸脱の内容及びその理由又、発覚後に講じた処置及び今後の対策</w:t>
            </w:r>
          </w:p>
        </w:tc>
        <w:tc>
          <w:tcPr>
            <w:tcW w:w="7356" w:type="dxa"/>
          </w:tcPr>
          <w:p w:rsidR="00FA2BAA" w:rsidRPr="009C08C9" w:rsidRDefault="00FA2BA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57EA3" w:rsidRPr="009C08C9" w:rsidTr="00714881">
        <w:trPr>
          <w:trHeight w:val="984"/>
        </w:trPr>
        <w:tc>
          <w:tcPr>
            <w:tcW w:w="2544" w:type="dxa"/>
            <w:vAlign w:val="center"/>
          </w:tcPr>
          <w:p w:rsidR="00857EA3" w:rsidRPr="009C08C9" w:rsidRDefault="00857EA3" w:rsidP="009C08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C08C9">
              <w:rPr>
                <w:rFonts w:ascii="ＭＳ ゴシック" w:eastAsia="ＭＳ ゴシック" w:hAnsi="ＭＳ ゴシック" w:hint="eastAsia"/>
                <w:szCs w:val="21"/>
              </w:rPr>
              <w:t>添付資料</w:t>
            </w:r>
          </w:p>
        </w:tc>
        <w:tc>
          <w:tcPr>
            <w:tcW w:w="7356" w:type="dxa"/>
          </w:tcPr>
          <w:p w:rsidR="00FA2BAA" w:rsidRPr="009C08C9" w:rsidRDefault="00FA2BA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7778E" w:rsidRPr="009C08C9" w:rsidTr="00714881">
        <w:trPr>
          <w:trHeight w:val="984"/>
        </w:trPr>
        <w:tc>
          <w:tcPr>
            <w:tcW w:w="2544" w:type="dxa"/>
            <w:vAlign w:val="center"/>
          </w:tcPr>
          <w:p w:rsidR="00B7778E" w:rsidRPr="009C08C9" w:rsidRDefault="00B7778E" w:rsidP="009C08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C08C9">
              <w:rPr>
                <w:rFonts w:ascii="ＭＳ ゴシック" w:eastAsia="ＭＳ ゴシック" w:hAnsi="ＭＳ ゴシック" w:hint="eastAsia"/>
                <w:szCs w:val="21"/>
              </w:rPr>
              <w:t>備</w:t>
            </w:r>
            <w:r w:rsidR="009C08C9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9C08C9">
              <w:rPr>
                <w:rFonts w:ascii="ＭＳ ゴシック" w:eastAsia="ＭＳ ゴシック" w:hAnsi="ＭＳ ゴシック" w:hint="eastAsia"/>
                <w:szCs w:val="21"/>
              </w:rPr>
              <w:t>考</w:t>
            </w:r>
          </w:p>
        </w:tc>
        <w:tc>
          <w:tcPr>
            <w:tcW w:w="7356" w:type="dxa"/>
          </w:tcPr>
          <w:p w:rsidR="00B7778E" w:rsidRPr="009C08C9" w:rsidRDefault="00B777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857EA3" w:rsidRPr="009C08C9" w:rsidRDefault="00857EA3" w:rsidP="009F3FEA">
      <w:pPr>
        <w:spacing w:line="0" w:lineRule="atLeast"/>
        <w:rPr>
          <w:rFonts w:ascii="ＭＳ ゴシック" w:eastAsia="ＭＳ ゴシック" w:hAnsi="ＭＳ ゴシック"/>
        </w:rPr>
      </w:pPr>
    </w:p>
    <w:sectPr w:rsidR="00857EA3" w:rsidRPr="009C08C9" w:rsidSect="009C08C9">
      <w:headerReference w:type="default" r:id="rId7"/>
      <w:pgSz w:w="11906" w:h="16838" w:code="9"/>
      <w:pgMar w:top="1134" w:right="851" w:bottom="680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4C4" w:rsidRDefault="007A74C4" w:rsidP="00FA2BAA">
      <w:r>
        <w:separator/>
      </w:r>
    </w:p>
  </w:endnote>
  <w:endnote w:type="continuationSeparator" w:id="0">
    <w:p w:rsidR="007A74C4" w:rsidRDefault="007A74C4" w:rsidP="00FA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4C4" w:rsidRDefault="007A74C4" w:rsidP="00FA2BAA">
      <w:r>
        <w:separator/>
      </w:r>
    </w:p>
  </w:footnote>
  <w:footnote w:type="continuationSeparator" w:id="0">
    <w:p w:rsidR="007A74C4" w:rsidRDefault="007A74C4" w:rsidP="00FA2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horzAnchor="margin" w:tblpXSpec="center" w:tblpY="10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581"/>
      <w:gridCol w:w="1791"/>
      <w:gridCol w:w="2647"/>
    </w:tblGrid>
    <w:tr w:rsidR="003C35B8" w:rsidRPr="009C08C9" w:rsidTr="00736D56">
      <w:trPr>
        <w:trHeight w:hRule="exact" w:val="284"/>
      </w:trPr>
      <w:tc>
        <w:tcPr>
          <w:tcW w:w="2784" w:type="pct"/>
          <w:tcBorders>
            <w:top w:val="nil"/>
            <w:left w:val="nil"/>
            <w:bottom w:val="nil"/>
            <w:right w:val="single" w:sz="12" w:space="0" w:color="auto"/>
          </w:tcBorders>
        </w:tcPr>
        <w:p w:rsidR="003C35B8" w:rsidRPr="009C08C9" w:rsidRDefault="000D079E" w:rsidP="003C35B8">
          <w:pPr>
            <w:snapToGrid w:val="0"/>
            <w:jc w:val="left"/>
            <w:rPr>
              <w:rFonts w:ascii="ＭＳ ゴシック" w:eastAsia="ＭＳ ゴシック" w:hAnsi="ＭＳ ゴシック"/>
              <w:sz w:val="18"/>
              <w:szCs w:val="18"/>
            </w:rPr>
          </w:pPr>
          <w:r>
            <w:rPr>
              <w:rFonts w:ascii="ＭＳ ゴシック" w:eastAsia="ＭＳ ゴシック" w:hAnsi="ＭＳ ゴシック" w:hint="eastAsia"/>
              <w:sz w:val="18"/>
            </w:rPr>
            <w:t>大阪公立大学</w:t>
          </w:r>
          <w:r w:rsidR="003C35B8" w:rsidRPr="009C08C9">
            <w:rPr>
              <w:rFonts w:ascii="ＭＳ ゴシック" w:eastAsia="ＭＳ ゴシック" w:hAnsi="ＭＳ ゴシック" w:hint="eastAsia"/>
              <w:sz w:val="18"/>
            </w:rPr>
            <w:t>様式</w:t>
          </w:r>
          <w:r w:rsidR="00F92108">
            <w:rPr>
              <w:rFonts w:ascii="ＭＳ ゴシック" w:eastAsia="ＭＳ ゴシック" w:hAnsi="ＭＳ ゴシック" w:hint="eastAsia"/>
              <w:sz w:val="18"/>
            </w:rPr>
            <w:t>C</w:t>
          </w:r>
          <w:r w:rsidR="00F92108">
            <w:rPr>
              <w:rFonts w:ascii="ＭＳ ゴシック" w:eastAsia="ＭＳ ゴシック" w:hAnsi="ＭＳ ゴシック"/>
              <w:sz w:val="18"/>
            </w:rPr>
            <w:t>RB-E-12</w:t>
          </w:r>
        </w:p>
      </w:tc>
      <w:tc>
        <w:tcPr>
          <w:tcW w:w="894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3C35B8" w:rsidRPr="009C08C9" w:rsidRDefault="00736D56" w:rsidP="003C35B8">
          <w:pPr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>
            <w:rPr>
              <w:rFonts w:ascii="ＭＳ ゴシック" w:eastAsia="ＭＳ ゴシック" w:hAnsi="ＭＳ ゴシック" w:hint="eastAsia"/>
              <w:sz w:val="18"/>
              <w:szCs w:val="18"/>
            </w:rPr>
            <w:t>整理（承認）</w:t>
          </w:r>
          <w:r w:rsidR="003C35B8" w:rsidRPr="009C08C9">
            <w:rPr>
              <w:rFonts w:ascii="ＭＳ ゴシック" w:eastAsia="ＭＳ ゴシック" w:hAnsi="ＭＳ ゴシック" w:hint="eastAsia"/>
              <w:sz w:val="18"/>
              <w:szCs w:val="18"/>
            </w:rPr>
            <w:t>番号</w:t>
          </w:r>
        </w:p>
      </w:tc>
      <w:tc>
        <w:tcPr>
          <w:tcW w:w="1321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3C35B8" w:rsidRPr="009C08C9" w:rsidRDefault="003C35B8" w:rsidP="003C35B8">
          <w:pPr>
            <w:snapToGrid w:val="0"/>
            <w:rPr>
              <w:rFonts w:ascii="ＭＳ ゴシック" w:eastAsia="ＭＳ ゴシック" w:hAnsi="ＭＳ ゴシック"/>
              <w:sz w:val="18"/>
              <w:szCs w:val="20"/>
            </w:rPr>
          </w:pPr>
        </w:p>
      </w:tc>
    </w:tr>
  </w:tbl>
  <w:p w:rsidR="003C35B8" w:rsidRDefault="003C35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715CA"/>
    <w:multiLevelType w:val="hybridMultilevel"/>
    <w:tmpl w:val="A4E097B4"/>
    <w:lvl w:ilvl="0" w:tplc="58844B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CB1099"/>
    <w:multiLevelType w:val="hybridMultilevel"/>
    <w:tmpl w:val="741CD802"/>
    <w:lvl w:ilvl="0" w:tplc="65E0DAC0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BC3CBC"/>
    <w:multiLevelType w:val="hybridMultilevel"/>
    <w:tmpl w:val="F1F2680C"/>
    <w:lvl w:ilvl="0" w:tplc="B29CA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EF6A4B"/>
    <w:multiLevelType w:val="hybridMultilevel"/>
    <w:tmpl w:val="B2A04B2E"/>
    <w:lvl w:ilvl="0" w:tplc="5C627A0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AA"/>
    <w:rsid w:val="000539A0"/>
    <w:rsid w:val="000918B9"/>
    <w:rsid w:val="000B3CC0"/>
    <w:rsid w:val="000D079E"/>
    <w:rsid w:val="000F2699"/>
    <w:rsid w:val="00101ECB"/>
    <w:rsid w:val="00263BCC"/>
    <w:rsid w:val="002E73A1"/>
    <w:rsid w:val="00311599"/>
    <w:rsid w:val="00393F20"/>
    <w:rsid w:val="003C35B8"/>
    <w:rsid w:val="00423E56"/>
    <w:rsid w:val="00487300"/>
    <w:rsid w:val="005C3172"/>
    <w:rsid w:val="005F7F8B"/>
    <w:rsid w:val="00625829"/>
    <w:rsid w:val="006D49FE"/>
    <w:rsid w:val="006E63B3"/>
    <w:rsid w:val="00714881"/>
    <w:rsid w:val="00736D56"/>
    <w:rsid w:val="00737C78"/>
    <w:rsid w:val="007445B3"/>
    <w:rsid w:val="00767024"/>
    <w:rsid w:val="007A74C4"/>
    <w:rsid w:val="00857EA3"/>
    <w:rsid w:val="00886E30"/>
    <w:rsid w:val="0090729B"/>
    <w:rsid w:val="009C08C9"/>
    <w:rsid w:val="009C1658"/>
    <w:rsid w:val="009E068C"/>
    <w:rsid w:val="009E1E14"/>
    <w:rsid w:val="009F3FEA"/>
    <w:rsid w:val="00AC1CD9"/>
    <w:rsid w:val="00B77647"/>
    <w:rsid w:val="00B7778E"/>
    <w:rsid w:val="00BE32A3"/>
    <w:rsid w:val="00BF293E"/>
    <w:rsid w:val="00CC5C03"/>
    <w:rsid w:val="00CE4400"/>
    <w:rsid w:val="00CF6486"/>
    <w:rsid w:val="00D2548D"/>
    <w:rsid w:val="00E25191"/>
    <w:rsid w:val="00F046E8"/>
    <w:rsid w:val="00F92108"/>
    <w:rsid w:val="00FA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60D61A-57FD-44AD-A43E-1AD5DCFF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BA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FA2BAA"/>
    <w:rPr>
      <w:rFonts w:ascii="Century" w:hAnsi="Century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A2B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A2BAA"/>
    <w:rPr>
      <w:rFonts w:ascii="Century" w:hAnsi="Century"/>
      <w:kern w:val="2"/>
      <w:sz w:val="21"/>
      <w:szCs w:val="24"/>
    </w:rPr>
  </w:style>
  <w:style w:type="table" w:styleId="aa">
    <w:name w:val="Table Grid"/>
    <w:basedOn w:val="a1"/>
    <w:rsid w:val="002E73A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承認番号</vt:lpstr>
      <vt:lpstr>承認番号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承認番号</dc:title>
  <dc:subject/>
  <dc:creator>Yoichi</dc:creator>
  <cp:keywords/>
  <cp:lastModifiedBy>J1</cp:lastModifiedBy>
  <cp:revision>11</cp:revision>
  <cp:lastPrinted>2009-02-12T08:44:00Z</cp:lastPrinted>
  <dcterms:created xsi:type="dcterms:W3CDTF">2020-09-02T07:00:00Z</dcterms:created>
  <dcterms:modified xsi:type="dcterms:W3CDTF">2022-11-22T06:23:00Z</dcterms:modified>
</cp:coreProperties>
</file>