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4E49" w14:textId="77777777" w:rsidR="00B51B53" w:rsidRPr="0006700A" w:rsidRDefault="00B51B53" w:rsidP="004F075D">
      <w:pPr>
        <w:pStyle w:val="a4"/>
        <w:spacing w:line="240" w:lineRule="exact"/>
        <w:jc w:val="both"/>
      </w:pPr>
    </w:p>
    <w:p w14:paraId="6DA2FA3B" w14:textId="77777777" w:rsidR="005C715D" w:rsidRDefault="005C715D" w:rsidP="004F075D">
      <w:pPr>
        <w:spacing w:line="240" w:lineRule="exact"/>
        <w:ind w:right="840"/>
        <w:jc w:val="center"/>
        <w:rPr>
          <w:sz w:val="24"/>
          <w:szCs w:val="32"/>
        </w:rPr>
      </w:pPr>
      <w:r w:rsidRPr="00BC1E9A">
        <w:rPr>
          <w:sz w:val="24"/>
          <w:szCs w:val="32"/>
        </w:rPr>
        <w:t>Application for the FY 2026 RESPECT Collaborative Research Grant</w:t>
      </w:r>
    </w:p>
    <w:p w14:paraId="1D9F665C" w14:textId="77777777" w:rsidR="00BC1E9A" w:rsidRPr="00BC1E9A" w:rsidRDefault="00BC1E9A" w:rsidP="004F075D">
      <w:pPr>
        <w:spacing w:line="240" w:lineRule="exact"/>
        <w:ind w:right="840"/>
        <w:jc w:val="center"/>
        <w:rPr>
          <w:sz w:val="24"/>
          <w:szCs w:val="32"/>
        </w:rPr>
      </w:pPr>
    </w:p>
    <w:p w14:paraId="1E25F281" w14:textId="0A127D01" w:rsidR="00DD58C9" w:rsidRPr="0006700A" w:rsidRDefault="005C715D" w:rsidP="004F075D">
      <w:pPr>
        <w:spacing w:line="240" w:lineRule="exact"/>
        <w:jc w:val="right"/>
      </w:pPr>
      <w:r>
        <w:rPr>
          <w:rFonts w:hint="eastAsia"/>
        </w:rPr>
        <w:t>Date:     ,</w:t>
      </w:r>
      <w:r w:rsidR="00DD58C9" w:rsidRPr="0006700A">
        <w:rPr>
          <w:rFonts w:hint="eastAsia"/>
        </w:rPr>
        <w:t>202</w:t>
      </w:r>
      <w:r w:rsidR="006064C7">
        <w:rPr>
          <w:rFonts w:hint="eastAsia"/>
        </w:rPr>
        <w:t>6</w:t>
      </w:r>
    </w:p>
    <w:p w14:paraId="270A166B" w14:textId="116A01A0" w:rsidR="005C715D" w:rsidRPr="005C715D" w:rsidRDefault="005C715D" w:rsidP="004F075D">
      <w:pPr>
        <w:spacing w:line="240" w:lineRule="exact"/>
      </w:pPr>
      <w:r w:rsidRPr="005C715D">
        <w:t>Director</w:t>
      </w:r>
      <w:r w:rsidR="005534C9">
        <w:rPr>
          <w:rFonts w:hint="eastAsia"/>
        </w:rPr>
        <w:t xml:space="preserve"> of </w:t>
      </w:r>
      <w:r w:rsidR="005534C9">
        <w:t>the</w:t>
      </w:r>
      <w:r w:rsidR="005534C9">
        <w:rPr>
          <w:rFonts w:hint="eastAsia"/>
        </w:rPr>
        <w:t xml:space="preserve"> Women Researchers </w:t>
      </w:r>
      <w:r w:rsidR="005534C9" w:rsidRPr="005C715D">
        <w:t xml:space="preserve">Support </w:t>
      </w:r>
      <w:r w:rsidRPr="005C715D">
        <w:t xml:space="preserve">Office </w:t>
      </w:r>
    </w:p>
    <w:p w14:paraId="1D45B503" w14:textId="77777777" w:rsidR="005C715D" w:rsidRDefault="005C715D" w:rsidP="004F075D">
      <w:pPr>
        <w:tabs>
          <w:tab w:val="left" w:pos="3544"/>
          <w:tab w:val="left" w:pos="4395"/>
        </w:tabs>
        <w:spacing w:line="240" w:lineRule="exact"/>
      </w:pPr>
    </w:p>
    <w:p w14:paraId="2AB928A5" w14:textId="42CBBE06" w:rsidR="005C715D" w:rsidRDefault="005C715D" w:rsidP="004F075D">
      <w:pPr>
        <w:tabs>
          <w:tab w:val="left" w:pos="3544"/>
          <w:tab w:val="left" w:pos="4395"/>
        </w:tabs>
        <w:spacing w:line="240" w:lineRule="exact"/>
        <w:ind w:firstLineChars="850" w:firstLine="1785"/>
      </w:pPr>
      <w:r w:rsidRPr="005C715D">
        <w:t>Applicant</w:t>
      </w:r>
      <w:r>
        <w:rPr>
          <w:rFonts w:hint="eastAsia"/>
        </w:rPr>
        <w:t xml:space="preserve">    </w:t>
      </w:r>
      <w:r w:rsidRPr="005C715D">
        <w:t>Name of Principal Investigator</w:t>
      </w:r>
      <w:r>
        <w:rPr>
          <w:rFonts w:hint="eastAsia"/>
        </w:rPr>
        <w:t>:</w:t>
      </w:r>
    </w:p>
    <w:p w14:paraId="6EF19A95" w14:textId="77777777" w:rsidR="005C715D" w:rsidRDefault="005C715D" w:rsidP="004F075D">
      <w:pPr>
        <w:tabs>
          <w:tab w:val="left" w:pos="4395"/>
        </w:tabs>
        <w:spacing w:line="240" w:lineRule="exact"/>
        <w:ind w:firstLineChars="1500" w:firstLine="3150"/>
      </w:pPr>
      <w:r w:rsidRPr="005C715D">
        <w:t>Affiliation</w:t>
      </w:r>
    </w:p>
    <w:p w14:paraId="6A9E77A7" w14:textId="5C612792" w:rsidR="005C715D" w:rsidRDefault="005C715D" w:rsidP="004F075D">
      <w:pPr>
        <w:tabs>
          <w:tab w:val="left" w:pos="4395"/>
        </w:tabs>
        <w:spacing w:line="240" w:lineRule="exact"/>
        <w:ind w:firstLineChars="1500" w:firstLine="3150"/>
      </w:pPr>
      <w:r w:rsidRPr="005C715D">
        <w:t xml:space="preserve"> (Graduate School / Institute)</w:t>
      </w:r>
      <w:r>
        <w:rPr>
          <w:rFonts w:hint="eastAsia"/>
        </w:rPr>
        <w:t>:</w:t>
      </w:r>
    </w:p>
    <w:p w14:paraId="1B629DDF" w14:textId="14EE1DFF" w:rsidR="005C715D" w:rsidRPr="005C715D" w:rsidRDefault="005C715D" w:rsidP="004F075D">
      <w:pPr>
        <w:tabs>
          <w:tab w:val="left" w:pos="4395"/>
        </w:tabs>
        <w:spacing w:line="240" w:lineRule="exact"/>
        <w:ind w:firstLineChars="1500" w:firstLine="3150"/>
      </w:pPr>
      <w:r w:rsidRPr="005C715D">
        <w:t>Position:</w:t>
      </w:r>
    </w:p>
    <w:p w14:paraId="314F2730" w14:textId="77777777" w:rsidR="005C715D" w:rsidRPr="005C715D" w:rsidRDefault="005C715D" w:rsidP="004F075D">
      <w:pPr>
        <w:tabs>
          <w:tab w:val="left" w:pos="4395"/>
        </w:tabs>
        <w:spacing w:line="240" w:lineRule="exact"/>
        <w:ind w:firstLineChars="1500" w:firstLine="3150"/>
      </w:pPr>
      <w:r w:rsidRPr="005C715D">
        <w:t>Campus:</w:t>
      </w:r>
    </w:p>
    <w:p w14:paraId="449F3899" w14:textId="77777777" w:rsidR="005C715D" w:rsidRPr="005C715D" w:rsidRDefault="005C715D" w:rsidP="004F075D">
      <w:pPr>
        <w:tabs>
          <w:tab w:val="left" w:pos="4395"/>
        </w:tabs>
        <w:spacing w:line="240" w:lineRule="exact"/>
        <w:ind w:firstLineChars="1500" w:firstLine="3150"/>
      </w:pPr>
      <w:r w:rsidRPr="005C715D">
        <w:t>Extension Number:</w:t>
      </w:r>
    </w:p>
    <w:p w14:paraId="02A51F3E" w14:textId="77777777" w:rsidR="006C30C0" w:rsidRPr="0006700A" w:rsidRDefault="006C30C0" w:rsidP="004F075D">
      <w:pPr>
        <w:tabs>
          <w:tab w:val="left" w:pos="4395"/>
        </w:tabs>
        <w:spacing w:line="240" w:lineRule="exact"/>
        <w:ind w:firstLineChars="2100" w:firstLine="4410"/>
      </w:pPr>
    </w:p>
    <w:p w14:paraId="2DB0F172" w14:textId="77777777" w:rsidR="005C715D" w:rsidRPr="005C715D" w:rsidRDefault="005C715D" w:rsidP="004F075D">
      <w:pPr>
        <w:pStyle w:val="a3"/>
        <w:spacing w:line="240" w:lineRule="exact"/>
        <w:jc w:val="both"/>
        <w:rPr>
          <w:iCs/>
        </w:rPr>
      </w:pPr>
      <w:r w:rsidRPr="005C715D">
        <w:rPr>
          <w:iCs/>
        </w:rPr>
        <w:t>I hereby apply for the RESPECT Joint Research Grant as outlined below.</w:t>
      </w:r>
    </w:p>
    <w:p w14:paraId="52888BB3" w14:textId="1646B6D5" w:rsidR="00DD58C9" w:rsidRPr="005C715D" w:rsidRDefault="00DD58C9" w:rsidP="004F075D">
      <w:pPr>
        <w:pStyle w:val="a3"/>
        <w:spacing w:line="240" w:lineRule="exact"/>
        <w:jc w:val="both"/>
        <w:rPr>
          <w:i/>
        </w:rPr>
      </w:pPr>
      <w:r w:rsidRPr="0006700A">
        <w:rPr>
          <w:rFonts w:hint="eastAsia"/>
          <w:i/>
        </w:rPr>
        <w:t>※</w:t>
      </w:r>
      <w:r w:rsidR="005C715D" w:rsidRPr="005C715D">
        <w:rPr>
          <w:i/>
        </w:rPr>
        <w:t>Please ensure that the application form does not exceed six (6) pages in total.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301"/>
        <w:gridCol w:w="7766"/>
      </w:tblGrid>
      <w:tr w:rsidR="0006700A" w:rsidRPr="0006700A" w14:paraId="7500B59E" w14:textId="77777777" w:rsidTr="00372397">
        <w:trPr>
          <w:trHeight w:val="489"/>
        </w:trPr>
        <w:tc>
          <w:tcPr>
            <w:tcW w:w="1301" w:type="dxa"/>
            <w:tcBorders>
              <w:top w:val="single" w:sz="4" w:space="0" w:color="auto"/>
              <w:left w:val="single" w:sz="4" w:space="0" w:color="auto"/>
              <w:bottom w:val="single" w:sz="4" w:space="0" w:color="auto"/>
              <w:right w:val="single" w:sz="4" w:space="0" w:color="auto"/>
            </w:tcBorders>
            <w:vAlign w:val="center"/>
            <w:hideMark/>
          </w:tcPr>
          <w:p w14:paraId="5B64305C" w14:textId="421F3910" w:rsidR="00DD58C9" w:rsidRPr="0006700A" w:rsidRDefault="00D33D97" w:rsidP="00D33D97">
            <w:pPr>
              <w:pStyle w:val="a4"/>
              <w:jc w:val="center"/>
            </w:pPr>
            <w:r w:rsidRPr="00D33D97">
              <w:t>Project Title</w:t>
            </w:r>
          </w:p>
        </w:tc>
        <w:tc>
          <w:tcPr>
            <w:tcW w:w="7766" w:type="dxa"/>
            <w:tcBorders>
              <w:top w:val="single" w:sz="4" w:space="0" w:color="auto"/>
              <w:left w:val="single" w:sz="4" w:space="0" w:color="auto"/>
              <w:bottom w:val="single" w:sz="4" w:space="0" w:color="auto"/>
              <w:right w:val="single" w:sz="4" w:space="0" w:color="auto"/>
            </w:tcBorders>
            <w:vAlign w:val="center"/>
            <w:hideMark/>
          </w:tcPr>
          <w:p w14:paraId="2DA02D90" w14:textId="77777777" w:rsidR="00DD58C9" w:rsidRPr="0006700A" w:rsidRDefault="00DD58C9" w:rsidP="00372397">
            <w:pPr>
              <w:pStyle w:val="a4"/>
              <w:jc w:val="center"/>
            </w:pPr>
            <w:r w:rsidRPr="0006700A">
              <w:rPr>
                <w:rFonts w:hint="eastAsia"/>
              </w:rPr>
              <w:t xml:space="preserve">　　　　　　　　　　　　　　　　　　　　　　　　　　　</w:t>
            </w:r>
          </w:p>
        </w:tc>
      </w:tr>
      <w:tr w:rsidR="0006700A" w:rsidRPr="0006700A" w14:paraId="302B47EA" w14:textId="77777777" w:rsidTr="00372397">
        <w:trPr>
          <w:trHeight w:val="710"/>
        </w:trPr>
        <w:tc>
          <w:tcPr>
            <w:tcW w:w="1301" w:type="dxa"/>
            <w:tcBorders>
              <w:top w:val="single" w:sz="4" w:space="0" w:color="auto"/>
              <w:left w:val="single" w:sz="4" w:space="0" w:color="auto"/>
              <w:bottom w:val="single" w:sz="4" w:space="0" w:color="auto"/>
              <w:right w:val="single" w:sz="4" w:space="0" w:color="auto"/>
            </w:tcBorders>
            <w:vAlign w:val="center"/>
            <w:hideMark/>
          </w:tcPr>
          <w:p w14:paraId="3744531A" w14:textId="2C5B845C" w:rsidR="00DD58C9" w:rsidRPr="0006700A" w:rsidRDefault="00D33D97" w:rsidP="00D33D97">
            <w:pPr>
              <w:pStyle w:val="a4"/>
              <w:jc w:val="center"/>
            </w:pPr>
            <w:r w:rsidRPr="00D33D97">
              <w:t>Research Period</w:t>
            </w:r>
          </w:p>
        </w:tc>
        <w:tc>
          <w:tcPr>
            <w:tcW w:w="7766" w:type="dxa"/>
            <w:tcBorders>
              <w:top w:val="single" w:sz="4" w:space="0" w:color="auto"/>
              <w:left w:val="single" w:sz="4" w:space="0" w:color="auto"/>
              <w:bottom w:val="single" w:sz="4" w:space="0" w:color="auto"/>
              <w:right w:val="single" w:sz="4" w:space="0" w:color="auto"/>
            </w:tcBorders>
            <w:vAlign w:val="center"/>
            <w:hideMark/>
          </w:tcPr>
          <w:p w14:paraId="5334EB14" w14:textId="40CF4EAF" w:rsidR="00DD58C9" w:rsidRPr="0006700A" w:rsidRDefault="00DD58C9" w:rsidP="00D33D97">
            <w:pPr>
              <w:pStyle w:val="a4"/>
              <w:jc w:val="center"/>
            </w:pPr>
            <w:r w:rsidRPr="0006700A">
              <w:rPr>
                <w:rFonts w:hint="eastAsia"/>
              </w:rPr>
              <w:t xml:space="preserve">　</w:t>
            </w:r>
            <w:r w:rsidR="00D33D97" w:rsidRPr="00D33D97">
              <w:t>From</w:t>
            </w:r>
            <w:r w:rsidR="00D33D97" w:rsidRPr="00D33D97">
              <w:t> </w:t>
            </w:r>
            <w:r w:rsidR="00D33D97" w:rsidRPr="00D33D97">
              <w:t> </w:t>
            </w:r>
            <w:r w:rsidR="00D33D97" w:rsidRPr="00D33D97">
              <w:t> </w:t>
            </w:r>
            <w:r w:rsidR="00D33D97" w:rsidRPr="00D33D97">
              <w:t> </w:t>
            </w:r>
            <w:r w:rsidR="00D33D97" w:rsidRPr="00D33D97">
              <w:t> </w:t>
            </w:r>
            <w:r w:rsidR="00D33D97" w:rsidRPr="00D33D97">
              <w:t>,</w:t>
            </w:r>
            <w:r w:rsidR="00D33D97" w:rsidRPr="00D33D97">
              <w:t> </w:t>
            </w:r>
            <w:r w:rsidR="00D33D97" w:rsidRPr="00D33D97">
              <w:t> </w:t>
            </w:r>
            <w:r w:rsidR="00D33D97" w:rsidRPr="00D33D97">
              <w:t> </w:t>
            </w:r>
            <w:r w:rsidR="00D33D97" w:rsidRPr="00D33D97">
              <w:t> </w:t>
            </w:r>
            <w:r w:rsidR="00D33D97" w:rsidRPr="00D33D97">
              <w:t> </w:t>
            </w:r>
            <w:r w:rsidR="00D33D97" w:rsidRPr="00D33D97">
              <w:t> </w:t>
            </w:r>
            <w:r w:rsidR="00D33D97" w:rsidRPr="00D33D97">
              <w:t> </w:t>
            </w:r>
            <w:r w:rsidR="00D33D97" w:rsidRPr="00D33D97">
              <w:t>to</w:t>
            </w:r>
            <w:r w:rsidR="00D33D97" w:rsidRPr="00D33D97">
              <w:t> </w:t>
            </w:r>
            <w:r w:rsidR="00D33D97" w:rsidRPr="00D33D97">
              <w:t> </w:t>
            </w:r>
            <w:r w:rsidR="00D33D97" w:rsidRPr="00D33D97">
              <w:t> </w:t>
            </w:r>
            <w:r w:rsidR="00D33D97" w:rsidRPr="00D33D97">
              <w:t> </w:t>
            </w:r>
            <w:r w:rsidR="00D33D97" w:rsidRPr="00D33D97">
              <w:t> </w:t>
            </w:r>
            <w:r w:rsidR="00D33D97" w:rsidRPr="00D33D97">
              <w:t>,</w:t>
            </w:r>
            <w:r w:rsidR="00D33D97" w:rsidRPr="00D33D97">
              <w:t> </w:t>
            </w:r>
            <w:r w:rsidR="00D33D97" w:rsidRPr="00D33D97">
              <w:t> </w:t>
            </w:r>
            <w:r w:rsidR="00D33D97" w:rsidRPr="00D33D97">
              <w:t> </w:t>
            </w:r>
            <w:r w:rsidR="00D33D97" w:rsidRPr="00D33D97">
              <w:t> </w:t>
            </w:r>
            <w:r w:rsidR="00D33D97" w:rsidRPr="00D33D97">
              <w:t> </w:t>
            </w:r>
            <w:r w:rsidR="00D33D97" w:rsidRPr="00D33D97">
              <w:t> </w:t>
            </w:r>
            <w:r w:rsidR="00D33D97" w:rsidRPr="00D33D97">
              <w:t> </w:t>
            </w:r>
          </w:p>
        </w:tc>
      </w:tr>
      <w:tr w:rsidR="0006700A" w:rsidRPr="0006700A" w14:paraId="450186E9" w14:textId="77777777" w:rsidTr="00372397">
        <w:trPr>
          <w:trHeight w:val="330"/>
        </w:trPr>
        <w:tc>
          <w:tcPr>
            <w:tcW w:w="1301" w:type="dxa"/>
            <w:vMerge w:val="restart"/>
            <w:tcBorders>
              <w:top w:val="single" w:sz="4" w:space="0" w:color="auto"/>
              <w:left w:val="single" w:sz="4" w:space="0" w:color="auto"/>
              <w:bottom w:val="single" w:sz="4" w:space="0" w:color="auto"/>
              <w:right w:val="single" w:sz="4" w:space="0" w:color="auto"/>
            </w:tcBorders>
            <w:vAlign w:val="center"/>
            <w:hideMark/>
          </w:tcPr>
          <w:p w14:paraId="0772BA32" w14:textId="584A1ACA" w:rsidR="00DD58C9" w:rsidRPr="0006700A" w:rsidRDefault="00D33D97" w:rsidP="00D33D97">
            <w:pPr>
              <w:pStyle w:val="a4"/>
              <w:jc w:val="center"/>
            </w:pPr>
            <w:r w:rsidRPr="00D33D97">
              <w:t>Amount Requested</w:t>
            </w:r>
          </w:p>
        </w:tc>
        <w:tc>
          <w:tcPr>
            <w:tcW w:w="7766" w:type="dxa"/>
            <w:tcBorders>
              <w:top w:val="single" w:sz="4" w:space="0" w:color="auto"/>
              <w:left w:val="single" w:sz="4" w:space="0" w:color="auto"/>
              <w:bottom w:val="single" w:sz="4" w:space="0" w:color="auto"/>
              <w:right w:val="single" w:sz="4" w:space="0" w:color="auto"/>
            </w:tcBorders>
            <w:vAlign w:val="center"/>
            <w:hideMark/>
          </w:tcPr>
          <w:p w14:paraId="575DD000" w14:textId="57C80699" w:rsidR="00DD58C9" w:rsidRPr="0006700A" w:rsidRDefault="00DD58C9" w:rsidP="00372397">
            <w:pPr>
              <w:pStyle w:val="a4"/>
              <w:jc w:val="both"/>
            </w:pPr>
            <w:r w:rsidRPr="0006700A">
              <w:rPr>
                <w:rFonts w:hint="eastAsia"/>
              </w:rPr>
              <w:t>（</w:t>
            </w:r>
            <w:r w:rsidR="00D33D97">
              <w:rPr>
                <w:rFonts w:hint="eastAsia"/>
              </w:rPr>
              <w:t xml:space="preserve">FY </w:t>
            </w:r>
            <w:r w:rsidR="006C30C0">
              <w:rPr>
                <w:rFonts w:hint="eastAsia"/>
              </w:rPr>
              <w:t>202</w:t>
            </w:r>
            <w:r w:rsidR="006064C7">
              <w:rPr>
                <w:rFonts w:hint="eastAsia"/>
              </w:rPr>
              <w:t>6</w:t>
            </w:r>
            <w:r w:rsidRPr="0006700A">
              <w:rPr>
                <w:rFonts w:hint="eastAsia"/>
              </w:rPr>
              <w:t xml:space="preserve">）　　　　　　　　　　　　　　　　　　　　　　　　</w:t>
            </w:r>
            <w:r w:rsidR="00D33D97">
              <w:rPr>
                <w:rFonts w:hint="eastAsia"/>
              </w:rPr>
              <w:t>JPY</w:t>
            </w:r>
            <w:r w:rsidRPr="0006700A">
              <w:rPr>
                <w:rFonts w:hint="eastAsia"/>
              </w:rPr>
              <w:t xml:space="preserve">　　　　</w:t>
            </w:r>
          </w:p>
        </w:tc>
      </w:tr>
      <w:tr w:rsidR="0006700A" w:rsidRPr="00D33D97" w14:paraId="19C2D37A" w14:textId="77777777" w:rsidTr="00372397">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A17C99" w14:textId="77777777" w:rsidR="00DD58C9" w:rsidRPr="0006700A" w:rsidRDefault="00DD58C9" w:rsidP="00372397">
            <w:pPr>
              <w:widowControl/>
              <w:jc w:val="center"/>
            </w:pPr>
          </w:p>
        </w:tc>
        <w:tc>
          <w:tcPr>
            <w:tcW w:w="7766" w:type="dxa"/>
            <w:tcBorders>
              <w:top w:val="single" w:sz="4" w:space="0" w:color="auto"/>
              <w:left w:val="single" w:sz="4" w:space="0" w:color="auto"/>
              <w:bottom w:val="single" w:sz="4" w:space="0" w:color="auto"/>
              <w:right w:val="single" w:sz="4" w:space="0" w:color="auto"/>
            </w:tcBorders>
            <w:vAlign w:val="center"/>
            <w:hideMark/>
          </w:tcPr>
          <w:p w14:paraId="5C35DF42" w14:textId="61B31E1F" w:rsidR="00DD58C9" w:rsidRPr="0006700A" w:rsidRDefault="00DD58C9" w:rsidP="00372397">
            <w:pPr>
              <w:pStyle w:val="a4"/>
              <w:jc w:val="both"/>
            </w:pPr>
            <w:r w:rsidRPr="0006700A">
              <w:rPr>
                <w:rFonts w:hint="eastAsia"/>
              </w:rPr>
              <w:t>（</w:t>
            </w:r>
            <w:r w:rsidR="00D33D97">
              <w:rPr>
                <w:rFonts w:hint="eastAsia"/>
              </w:rPr>
              <w:t xml:space="preserve">FY </w:t>
            </w:r>
            <w:r w:rsidR="006C30C0">
              <w:rPr>
                <w:rFonts w:hint="eastAsia"/>
              </w:rPr>
              <w:t>202</w:t>
            </w:r>
            <w:r w:rsidR="00D33D97">
              <w:rPr>
                <w:rFonts w:hint="eastAsia"/>
              </w:rPr>
              <w:t>7</w:t>
            </w:r>
            <w:r w:rsidRPr="0006700A">
              <w:rPr>
                <w:rFonts w:hint="eastAsia"/>
              </w:rPr>
              <w:t xml:space="preserve">）　　　　　　　　　　　　　　　　　　　　　　　　</w:t>
            </w:r>
            <w:r w:rsidR="00D33D97">
              <w:rPr>
                <w:rFonts w:hint="eastAsia"/>
              </w:rPr>
              <w:t>JPY</w:t>
            </w:r>
          </w:p>
        </w:tc>
      </w:tr>
      <w:tr w:rsidR="0006700A" w:rsidRPr="0006700A" w14:paraId="6B1B4A2B" w14:textId="77777777" w:rsidTr="00372397">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7A365" w14:textId="77777777" w:rsidR="00DD58C9" w:rsidRPr="0006700A" w:rsidRDefault="00DD58C9" w:rsidP="00372397">
            <w:pPr>
              <w:widowControl/>
              <w:jc w:val="center"/>
            </w:pPr>
          </w:p>
        </w:tc>
        <w:tc>
          <w:tcPr>
            <w:tcW w:w="7766" w:type="dxa"/>
            <w:tcBorders>
              <w:top w:val="single" w:sz="4" w:space="0" w:color="auto"/>
              <w:left w:val="single" w:sz="4" w:space="0" w:color="auto"/>
              <w:bottom w:val="single" w:sz="4" w:space="0" w:color="auto"/>
              <w:right w:val="single" w:sz="4" w:space="0" w:color="auto"/>
            </w:tcBorders>
            <w:vAlign w:val="center"/>
            <w:hideMark/>
          </w:tcPr>
          <w:p w14:paraId="0B843CC0" w14:textId="7253B778" w:rsidR="00DD58C9" w:rsidRPr="0006700A" w:rsidRDefault="00D33D97" w:rsidP="00D33D97">
            <w:pPr>
              <w:pStyle w:val="a4"/>
              <w:jc w:val="both"/>
            </w:pPr>
            <w:r w:rsidRPr="00D33D97">
              <w:t>Total</w:t>
            </w:r>
            <w:r>
              <w:rPr>
                <w:rFonts w:hint="eastAsia"/>
              </w:rPr>
              <w:t xml:space="preserve"> </w:t>
            </w:r>
            <w:r w:rsidRPr="00D33D97">
              <w:t>Amount</w:t>
            </w:r>
            <w:r>
              <w:rPr>
                <w:rFonts w:hint="eastAsia"/>
              </w:rPr>
              <w:t xml:space="preserve"> </w:t>
            </w:r>
            <w:r w:rsidRPr="00D33D97">
              <w:t>Requested</w:t>
            </w:r>
            <w:r w:rsidR="00DD58C9" w:rsidRPr="0006700A">
              <w:rPr>
                <w:rFonts w:hint="eastAsia"/>
              </w:rPr>
              <w:t xml:space="preserve">　　　　　　　　　　　</w:t>
            </w:r>
            <w:r w:rsidR="00DD58C9" w:rsidRPr="0006700A">
              <w:t xml:space="preserve"> </w:t>
            </w:r>
            <w:r w:rsidR="00DD58C9" w:rsidRPr="0006700A">
              <w:rPr>
                <w:rFonts w:hint="eastAsia"/>
              </w:rPr>
              <w:t xml:space="preserve">　　　　　　　</w:t>
            </w:r>
            <w:r>
              <w:rPr>
                <w:rFonts w:hint="eastAsia"/>
              </w:rPr>
              <w:t>JPY</w:t>
            </w:r>
          </w:p>
        </w:tc>
      </w:tr>
      <w:tr w:rsidR="00DD58C9" w:rsidRPr="0006700A" w14:paraId="5C45931D" w14:textId="77777777" w:rsidTr="00372397">
        <w:trPr>
          <w:trHeight w:val="1122"/>
        </w:trPr>
        <w:tc>
          <w:tcPr>
            <w:tcW w:w="1301" w:type="dxa"/>
            <w:tcBorders>
              <w:top w:val="single" w:sz="4" w:space="0" w:color="auto"/>
              <w:left w:val="single" w:sz="4" w:space="0" w:color="auto"/>
              <w:bottom w:val="single" w:sz="4" w:space="0" w:color="auto"/>
              <w:right w:val="single" w:sz="4" w:space="0" w:color="auto"/>
            </w:tcBorders>
            <w:vAlign w:val="center"/>
            <w:hideMark/>
          </w:tcPr>
          <w:p w14:paraId="10F94B36" w14:textId="77DA2308" w:rsidR="00DD58C9" w:rsidRPr="0006700A" w:rsidRDefault="00D33D97" w:rsidP="00D33D97">
            <w:pPr>
              <w:pStyle w:val="a4"/>
              <w:jc w:val="center"/>
            </w:pPr>
            <w:r w:rsidRPr="00D33D97">
              <w:t>Research Objectives</w:t>
            </w:r>
          </w:p>
        </w:tc>
        <w:tc>
          <w:tcPr>
            <w:tcW w:w="7766" w:type="dxa"/>
            <w:tcBorders>
              <w:top w:val="single" w:sz="4" w:space="0" w:color="auto"/>
              <w:left w:val="single" w:sz="4" w:space="0" w:color="auto"/>
              <w:bottom w:val="single" w:sz="4" w:space="0" w:color="auto"/>
              <w:right w:val="single" w:sz="4" w:space="0" w:color="auto"/>
            </w:tcBorders>
          </w:tcPr>
          <w:p w14:paraId="46C70632" w14:textId="24AA03FB" w:rsidR="00DD58C9" w:rsidRPr="00F809B3" w:rsidRDefault="00DD58C9" w:rsidP="00372397">
            <w:pPr>
              <w:pStyle w:val="a4"/>
              <w:jc w:val="both"/>
              <w:rPr>
                <w:i/>
                <w:sz w:val="18"/>
                <w:szCs w:val="18"/>
              </w:rPr>
            </w:pPr>
            <w:r w:rsidRPr="00F809B3">
              <w:rPr>
                <w:rFonts w:hint="eastAsia"/>
                <w:i/>
                <w:sz w:val="18"/>
                <w:szCs w:val="18"/>
              </w:rPr>
              <w:t>（</w:t>
            </w:r>
            <w:r w:rsidR="00D33D97" w:rsidRPr="00D33D97">
              <w:rPr>
                <w:i/>
                <w:sz w:val="18"/>
                <w:szCs w:val="18"/>
              </w:rPr>
              <w:t>Please describe briefly in approximately three (3) lines.</w:t>
            </w:r>
            <w:r w:rsidRPr="00F809B3">
              <w:rPr>
                <w:rFonts w:hint="eastAsia"/>
                <w:i/>
                <w:sz w:val="18"/>
                <w:szCs w:val="18"/>
              </w:rPr>
              <w:t>）</w:t>
            </w:r>
          </w:p>
        </w:tc>
      </w:tr>
    </w:tbl>
    <w:p w14:paraId="7429AF66" w14:textId="77777777" w:rsidR="00037A4D" w:rsidRPr="0006700A" w:rsidRDefault="00037A4D" w:rsidP="006863FF">
      <w:pPr>
        <w:pStyle w:val="a4"/>
        <w:jc w:val="both"/>
      </w:pPr>
    </w:p>
    <w:p w14:paraId="7E3AE386" w14:textId="05A829A0" w:rsidR="00D613D5" w:rsidRPr="0006700A" w:rsidRDefault="00D613D5" w:rsidP="004F075D">
      <w:pPr>
        <w:pStyle w:val="a4"/>
        <w:spacing w:line="240" w:lineRule="exact"/>
        <w:jc w:val="both"/>
      </w:pPr>
      <w:r w:rsidRPr="0006700A">
        <w:rPr>
          <w:rFonts w:hint="eastAsia"/>
        </w:rPr>
        <w:t>Ⅰ．</w:t>
      </w:r>
      <w:r w:rsidR="003412F3">
        <w:rPr>
          <w:rFonts w:hint="eastAsia"/>
        </w:rPr>
        <w:t>Research Overview</w:t>
      </w:r>
    </w:p>
    <w:p w14:paraId="3437751B" w14:textId="7C5A77E3" w:rsidR="00037A4D" w:rsidRPr="00110785" w:rsidRDefault="003412F3" w:rsidP="004F075D">
      <w:pPr>
        <w:widowControl/>
        <w:spacing w:line="240" w:lineRule="exact"/>
        <w:jc w:val="left"/>
        <w:rPr>
          <w:rFonts w:ascii="Segoe UI" w:eastAsia="ＭＳ Ｐゴシック" w:hAnsi="Segoe UI" w:cs="Segoe UI"/>
          <w:i/>
          <w:iCs/>
          <w:kern w:val="0"/>
          <w:szCs w:val="21"/>
        </w:rPr>
      </w:pPr>
      <w:r w:rsidRPr="003412F3">
        <w:rPr>
          <w:rFonts w:ascii="Segoe UI" w:eastAsia="ＭＳ Ｐゴシック" w:hAnsi="Segoe UI" w:cs="Segoe UI" w:hint="eastAsia"/>
          <w:kern w:val="0"/>
          <w:szCs w:val="21"/>
        </w:rPr>
        <w:t>(</w:t>
      </w:r>
      <w:r w:rsidRPr="00110785">
        <w:rPr>
          <w:rFonts w:ascii="Segoe UI" w:eastAsia="ＭＳ Ｐゴシック" w:hAnsi="Segoe UI" w:cs="Segoe UI"/>
          <w:i/>
          <w:iCs/>
          <w:kern w:val="0"/>
          <w:szCs w:val="21"/>
        </w:rPr>
        <w:t>Please address the following points: (1) the background of the research and the specific questions or issues being addressed; (2) the originality, novelty, and innovative or challenging nature of the proposed questions or research framework; and (3) the academic and societal significance of the proposed research.</w:t>
      </w:r>
      <w:r w:rsidR="00D613D5" w:rsidRPr="00844082">
        <w:rPr>
          <w:rFonts w:hint="eastAsia"/>
          <w:i/>
          <w:sz w:val="18"/>
          <w:szCs w:val="18"/>
        </w:rPr>
        <w:t>）</w:t>
      </w:r>
    </w:p>
    <w:p w14:paraId="4E94562A" w14:textId="77777777" w:rsidR="00037A4D" w:rsidRPr="0006700A" w:rsidRDefault="00037A4D">
      <w:pPr>
        <w:widowControl/>
        <w:jc w:val="left"/>
        <w:rPr>
          <w:szCs w:val="21"/>
        </w:rPr>
      </w:pPr>
    </w:p>
    <w:p w14:paraId="2BBA5C6E" w14:textId="77777777" w:rsidR="0056175F" w:rsidRPr="0006700A" w:rsidRDefault="0056175F">
      <w:pPr>
        <w:widowControl/>
        <w:jc w:val="left"/>
        <w:rPr>
          <w:szCs w:val="21"/>
        </w:rPr>
      </w:pPr>
    </w:p>
    <w:p w14:paraId="2778B344" w14:textId="77777777" w:rsidR="0056175F" w:rsidRPr="0006700A" w:rsidRDefault="0056175F">
      <w:pPr>
        <w:widowControl/>
        <w:jc w:val="left"/>
        <w:rPr>
          <w:szCs w:val="21"/>
        </w:rPr>
      </w:pPr>
    </w:p>
    <w:p w14:paraId="5C82003B" w14:textId="77777777" w:rsidR="0056175F" w:rsidRPr="0006700A" w:rsidRDefault="0056175F">
      <w:pPr>
        <w:widowControl/>
        <w:jc w:val="left"/>
        <w:rPr>
          <w:szCs w:val="21"/>
        </w:rPr>
      </w:pPr>
    </w:p>
    <w:p w14:paraId="024FD10C" w14:textId="77777777" w:rsidR="0056175F" w:rsidRPr="0006700A" w:rsidRDefault="0056175F">
      <w:pPr>
        <w:widowControl/>
        <w:jc w:val="left"/>
        <w:rPr>
          <w:szCs w:val="21"/>
        </w:rPr>
      </w:pPr>
    </w:p>
    <w:p w14:paraId="4B136544" w14:textId="77777777" w:rsidR="0056175F" w:rsidRPr="0006700A" w:rsidRDefault="0056175F">
      <w:pPr>
        <w:widowControl/>
        <w:jc w:val="left"/>
        <w:rPr>
          <w:szCs w:val="21"/>
        </w:rPr>
      </w:pPr>
    </w:p>
    <w:p w14:paraId="4220CC7A" w14:textId="77777777" w:rsidR="0056175F" w:rsidRPr="0006700A" w:rsidRDefault="0056175F">
      <w:pPr>
        <w:widowControl/>
        <w:jc w:val="left"/>
        <w:rPr>
          <w:szCs w:val="21"/>
        </w:rPr>
      </w:pPr>
    </w:p>
    <w:p w14:paraId="7F514EF1" w14:textId="77777777" w:rsidR="0056175F" w:rsidRPr="0006700A" w:rsidRDefault="0056175F">
      <w:pPr>
        <w:widowControl/>
        <w:jc w:val="left"/>
        <w:rPr>
          <w:szCs w:val="21"/>
        </w:rPr>
      </w:pPr>
    </w:p>
    <w:p w14:paraId="6D4E5F98" w14:textId="77777777" w:rsidR="0056175F" w:rsidRPr="0006700A" w:rsidRDefault="0056175F">
      <w:pPr>
        <w:widowControl/>
        <w:jc w:val="left"/>
        <w:rPr>
          <w:szCs w:val="21"/>
        </w:rPr>
      </w:pPr>
    </w:p>
    <w:p w14:paraId="72B647B9" w14:textId="77777777" w:rsidR="0056175F" w:rsidRPr="0006700A" w:rsidRDefault="0056175F">
      <w:pPr>
        <w:widowControl/>
        <w:jc w:val="left"/>
        <w:rPr>
          <w:szCs w:val="21"/>
        </w:rPr>
      </w:pPr>
    </w:p>
    <w:p w14:paraId="55EA67A3" w14:textId="77777777" w:rsidR="0056175F" w:rsidRPr="0006700A" w:rsidRDefault="0056175F">
      <w:pPr>
        <w:widowControl/>
        <w:jc w:val="left"/>
        <w:rPr>
          <w:szCs w:val="21"/>
        </w:rPr>
      </w:pPr>
    </w:p>
    <w:p w14:paraId="1C96B38E" w14:textId="77777777" w:rsidR="0056175F" w:rsidRPr="0006700A" w:rsidRDefault="0056175F">
      <w:pPr>
        <w:widowControl/>
        <w:jc w:val="left"/>
        <w:rPr>
          <w:szCs w:val="21"/>
        </w:rPr>
      </w:pPr>
    </w:p>
    <w:p w14:paraId="5C73122B" w14:textId="77777777" w:rsidR="0056175F" w:rsidRPr="0006700A" w:rsidRDefault="0056175F">
      <w:pPr>
        <w:widowControl/>
        <w:jc w:val="left"/>
        <w:rPr>
          <w:szCs w:val="21"/>
        </w:rPr>
      </w:pPr>
    </w:p>
    <w:p w14:paraId="458CF5AE" w14:textId="77777777" w:rsidR="00844082" w:rsidRDefault="00844082">
      <w:pPr>
        <w:widowControl/>
        <w:jc w:val="left"/>
        <w:rPr>
          <w:szCs w:val="21"/>
        </w:rPr>
      </w:pPr>
    </w:p>
    <w:p w14:paraId="4BB9E9EE" w14:textId="77777777" w:rsidR="00844082" w:rsidRDefault="00844082">
      <w:pPr>
        <w:widowControl/>
        <w:jc w:val="left"/>
        <w:rPr>
          <w:szCs w:val="21"/>
        </w:rPr>
      </w:pPr>
    </w:p>
    <w:p w14:paraId="36502182" w14:textId="77777777" w:rsidR="00844082" w:rsidRDefault="00844082">
      <w:pPr>
        <w:widowControl/>
        <w:jc w:val="left"/>
        <w:rPr>
          <w:szCs w:val="21"/>
        </w:rPr>
      </w:pPr>
    </w:p>
    <w:p w14:paraId="3B224E18" w14:textId="77777777" w:rsidR="00844082" w:rsidRDefault="00844082">
      <w:pPr>
        <w:widowControl/>
        <w:jc w:val="left"/>
        <w:rPr>
          <w:szCs w:val="21"/>
        </w:rPr>
      </w:pPr>
    </w:p>
    <w:p w14:paraId="2E1ACEB4" w14:textId="77777777" w:rsidR="00844082" w:rsidRDefault="00844082">
      <w:pPr>
        <w:widowControl/>
        <w:jc w:val="left"/>
        <w:rPr>
          <w:szCs w:val="21"/>
        </w:rPr>
      </w:pPr>
    </w:p>
    <w:p w14:paraId="55789D04" w14:textId="77777777" w:rsidR="00844082" w:rsidRDefault="00844082">
      <w:pPr>
        <w:widowControl/>
        <w:jc w:val="left"/>
        <w:rPr>
          <w:szCs w:val="21"/>
        </w:rPr>
      </w:pPr>
    </w:p>
    <w:p w14:paraId="0F2C8330" w14:textId="77777777" w:rsidR="00844082" w:rsidRDefault="00844082">
      <w:pPr>
        <w:widowControl/>
        <w:jc w:val="left"/>
        <w:rPr>
          <w:szCs w:val="21"/>
        </w:rPr>
      </w:pPr>
    </w:p>
    <w:p w14:paraId="39B18F05" w14:textId="77777777" w:rsidR="00844082" w:rsidRDefault="00844082">
      <w:pPr>
        <w:widowControl/>
        <w:jc w:val="left"/>
        <w:rPr>
          <w:szCs w:val="21"/>
        </w:rPr>
      </w:pPr>
    </w:p>
    <w:p w14:paraId="6BC890B3" w14:textId="77777777" w:rsidR="00844082" w:rsidRDefault="00844082">
      <w:pPr>
        <w:widowControl/>
        <w:jc w:val="left"/>
        <w:rPr>
          <w:szCs w:val="21"/>
        </w:rPr>
      </w:pPr>
    </w:p>
    <w:p w14:paraId="086413B9" w14:textId="77777777" w:rsidR="00844082" w:rsidRDefault="00844082">
      <w:pPr>
        <w:widowControl/>
        <w:jc w:val="left"/>
        <w:rPr>
          <w:szCs w:val="21"/>
        </w:rPr>
      </w:pPr>
    </w:p>
    <w:p w14:paraId="02555AE1" w14:textId="77777777" w:rsidR="00844082" w:rsidRDefault="00844082">
      <w:pPr>
        <w:widowControl/>
        <w:jc w:val="left"/>
        <w:rPr>
          <w:szCs w:val="21"/>
        </w:rPr>
      </w:pPr>
    </w:p>
    <w:p w14:paraId="1F8C25D5" w14:textId="77777777" w:rsidR="00844082" w:rsidRDefault="00844082">
      <w:pPr>
        <w:widowControl/>
        <w:jc w:val="left"/>
        <w:rPr>
          <w:szCs w:val="21"/>
        </w:rPr>
      </w:pPr>
    </w:p>
    <w:p w14:paraId="5E9429C8" w14:textId="77777777" w:rsidR="00844082" w:rsidRDefault="00844082">
      <w:pPr>
        <w:widowControl/>
        <w:jc w:val="left"/>
        <w:rPr>
          <w:szCs w:val="21"/>
        </w:rPr>
      </w:pPr>
    </w:p>
    <w:p w14:paraId="7513C07C" w14:textId="77777777" w:rsidR="0056175F" w:rsidRPr="0006700A" w:rsidRDefault="00844082">
      <w:pPr>
        <w:widowControl/>
        <w:jc w:val="left"/>
        <w:rPr>
          <w:szCs w:val="21"/>
        </w:rPr>
      </w:pPr>
      <w:r>
        <w:rPr>
          <w:szCs w:val="21"/>
        </w:rPr>
        <w:br w:type="page"/>
      </w:r>
    </w:p>
    <w:p w14:paraId="11CC454B" w14:textId="27A430AF" w:rsidR="00F632B9" w:rsidRDefault="0056175F" w:rsidP="004F075D">
      <w:pPr>
        <w:widowControl/>
        <w:spacing w:line="240" w:lineRule="exact"/>
        <w:jc w:val="left"/>
      </w:pPr>
      <w:r w:rsidRPr="0006700A">
        <w:rPr>
          <w:rFonts w:hint="eastAsia"/>
        </w:rPr>
        <w:lastRenderedPageBreak/>
        <w:t>Ⅱ．</w:t>
      </w:r>
      <w:r w:rsidR="00B76D4E" w:rsidRPr="00B76D4E">
        <w:t>Research Activities in Which the Applicant Intends to Demonstrate Leadership</w:t>
      </w:r>
      <w:r w:rsidR="00B76D4E">
        <w:t xml:space="preserve"> </w:t>
      </w:r>
    </w:p>
    <w:p w14:paraId="648B059E" w14:textId="421CFFD2" w:rsidR="00F632B9" w:rsidRPr="00B76D4E" w:rsidRDefault="00B76D4E" w:rsidP="004F075D">
      <w:pPr>
        <w:widowControl/>
        <w:spacing w:line="240" w:lineRule="exact"/>
        <w:jc w:val="left"/>
      </w:pPr>
      <w:r w:rsidRPr="00B76D4E">
        <w:t>Please select the option(s) below that best describe the current team structure by marking a circle (○) in the left column.</w:t>
      </w:r>
      <w:r w:rsidRPr="00B76D4E">
        <w:rPr>
          <w:rFonts w:hint="eastAsia"/>
        </w:rPr>
        <w:t xml:space="preserve"> </w:t>
      </w:r>
      <w:r w:rsidRPr="00B76D4E">
        <w:t>Multiple selections are allowed.</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1814"/>
        <w:gridCol w:w="6269"/>
      </w:tblGrid>
      <w:tr w:rsidR="00F632B9" w:rsidRPr="0006700A" w14:paraId="60D40068" w14:textId="77777777" w:rsidTr="00031869">
        <w:trPr>
          <w:trHeight w:val="567"/>
        </w:trPr>
        <w:tc>
          <w:tcPr>
            <w:tcW w:w="993" w:type="dxa"/>
          </w:tcPr>
          <w:p w14:paraId="3392FE71" w14:textId="77777777" w:rsidR="00F632B9" w:rsidRPr="00FA1134" w:rsidDel="00F57883" w:rsidRDefault="00F632B9" w:rsidP="004F075D">
            <w:pPr>
              <w:snapToGrid w:val="0"/>
              <w:spacing w:line="240" w:lineRule="exact"/>
              <w:rPr>
                <w:sz w:val="20"/>
              </w:rPr>
            </w:pPr>
          </w:p>
        </w:tc>
        <w:tc>
          <w:tcPr>
            <w:tcW w:w="1737" w:type="dxa"/>
            <w:vAlign w:val="center"/>
          </w:tcPr>
          <w:p w14:paraId="293816C2" w14:textId="63E8056B" w:rsidR="00F632B9" w:rsidRPr="00BC1E9A" w:rsidRDefault="00B76D4E" w:rsidP="00BC1E9A">
            <w:pPr>
              <w:pStyle w:val="af5"/>
              <w:numPr>
                <w:ilvl w:val="0"/>
                <w:numId w:val="5"/>
              </w:numPr>
              <w:snapToGrid w:val="0"/>
              <w:spacing w:line="200" w:lineRule="exact"/>
              <w:ind w:leftChars="0"/>
              <w:rPr>
                <w:sz w:val="20"/>
              </w:rPr>
            </w:pPr>
            <w:r w:rsidRPr="00BC1E9A">
              <w:rPr>
                <w:sz w:val="20"/>
              </w:rPr>
              <w:t>Collaborative Research Ty</w:t>
            </w:r>
          </w:p>
        </w:tc>
        <w:tc>
          <w:tcPr>
            <w:tcW w:w="6335" w:type="dxa"/>
            <w:vAlign w:val="center"/>
          </w:tcPr>
          <w:p w14:paraId="67CDE4EB" w14:textId="466182B8" w:rsidR="00F632B9" w:rsidRPr="00031869" w:rsidRDefault="00B76D4E" w:rsidP="00BC1E9A">
            <w:pPr>
              <w:snapToGrid w:val="0"/>
              <w:spacing w:line="200" w:lineRule="exact"/>
              <w:rPr>
                <w:sz w:val="20"/>
              </w:rPr>
            </w:pPr>
            <w:r w:rsidRPr="00B76D4E">
              <w:rPr>
                <w:sz w:val="20"/>
              </w:rPr>
              <w:t>A research group consisting of researchers from multiple educational and research institutions, such as universities, corporations, technical colleges (KOSEN), and public research institutes.</w:t>
            </w:r>
          </w:p>
        </w:tc>
      </w:tr>
      <w:tr w:rsidR="00F632B9" w:rsidRPr="0006700A" w14:paraId="265C8CBB" w14:textId="77777777" w:rsidTr="00031869">
        <w:trPr>
          <w:trHeight w:val="427"/>
        </w:trPr>
        <w:tc>
          <w:tcPr>
            <w:tcW w:w="993" w:type="dxa"/>
          </w:tcPr>
          <w:p w14:paraId="40208B58" w14:textId="77777777" w:rsidR="00F632B9" w:rsidRPr="00FA1134" w:rsidDel="00F57883" w:rsidRDefault="00F632B9" w:rsidP="004F075D">
            <w:pPr>
              <w:snapToGrid w:val="0"/>
              <w:spacing w:line="240" w:lineRule="exact"/>
              <w:rPr>
                <w:sz w:val="20"/>
              </w:rPr>
            </w:pPr>
          </w:p>
        </w:tc>
        <w:tc>
          <w:tcPr>
            <w:tcW w:w="1737" w:type="dxa"/>
            <w:vAlign w:val="center"/>
          </w:tcPr>
          <w:p w14:paraId="3B8E8895" w14:textId="771BAFD9" w:rsidR="00F632B9" w:rsidRPr="00BC1E9A" w:rsidRDefault="003F51B0" w:rsidP="00BC1E9A">
            <w:pPr>
              <w:pStyle w:val="af5"/>
              <w:numPr>
                <w:ilvl w:val="0"/>
                <w:numId w:val="5"/>
              </w:numPr>
              <w:snapToGrid w:val="0"/>
              <w:spacing w:line="200" w:lineRule="exact"/>
              <w:ind w:leftChars="0"/>
              <w:rPr>
                <w:sz w:val="20"/>
              </w:rPr>
            </w:pPr>
            <w:r w:rsidRPr="00BC1E9A">
              <w:rPr>
                <w:sz w:val="20"/>
              </w:rPr>
              <w:t>Global Collaboration Type</w:t>
            </w:r>
          </w:p>
        </w:tc>
        <w:tc>
          <w:tcPr>
            <w:tcW w:w="6335" w:type="dxa"/>
            <w:vAlign w:val="center"/>
          </w:tcPr>
          <w:p w14:paraId="661A9F42" w14:textId="063F4CBA" w:rsidR="00F632B9" w:rsidRPr="00031869" w:rsidRDefault="003F51B0" w:rsidP="00BC1E9A">
            <w:pPr>
              <w:snapToGrid w:val="0"/>
              <w:spacing w:line="200" w:lineRule="exact"/>
              <w:rPr>
                <w:sz w:val="20"/>
              </w:rPr>
            </w:pPr>
            <w:r w:rsidRPr="003F51B0">
              <w:rPr>
                <w:sz w:val="20"/>
              </w:rPr>
              <w:t>A research group that conducts research in collaboration with overseas researchers (including those residing in Japan).</w:t>
            </w:r>
          </w:p>
        </w:tc>
      </w:tr>
      <w:tr w:rsidR="00F632B9" w:rsidRPr="0006700A" w14:paraId="62335412" w14:textId="77777777" w:rsidTr="00031869">
        <w:trPr>
          <w:trHeight w:val="567"/>
        </w:trPr>
        <w:tc>
          <w:tcPr>
            <w:tcW w:w="993" w:type="dxa"/>
          </w:tcPr>
          <w:p w14:paraId="478FAF09" w14:textId="77777777" w:rsidR="00F632B9" w:rsidRPr="00FA1134" w:rsidDel="00F57883" w:rsidRDefault="00F632B9" w:rsidP="004F075D">
            <w:pPr>
              <w:snapToGrid w:val="0"/>
              <w:spacing w:line="240" w:lineRule="exact"/>
              <w:rPr>
                <w:sz w:val="20"/>
              </w:rPr>
            </w:pPr>
          </w:p>
        </w:tc>
        <w:tc>
          <w:tcPr>
            <w:tcW w:w="1737" w:type="dxa"/>
            <w:vAlign w:val="center"/>
          </w:tcPr>
          <w:p w14:paraId="6E3AC296" w14:textId="7C4DB181" w:rsidR="00F632B9" w:rsidRPr="00BC1E9A" w:rsidRDefault="00B76D4E" w:rsidP="00BC1E9A">
            <w:pPr>
              <w:pStyle w:val="af5"/>
              <w:numPr>
                <w:ilvl w:val="0"/>
                <w:numId w:val="5"/>
              </w:numPr>
              <w:snapToGrid w:val="0"/>
              <w:spacing w:line="200" w:lineRule="exact"/>
              <w:ind w:leftChars="0"/>
              <w:rPr>
                <w:sz w:val="20"/>
              </w:rPr>
            </w:pPr>
            <w:r w:rsidRPr="00BC1E9A">
              <w:rPr>
                <w:sz w:val="20"/>
              </w:rPr>
              <w:t>Researcher Development Type</w:t>
            </w:r>
          </w:p>
        </w:tc>
        <w:tc>
          <w:tcPr>
            <w:tcW w:w="6335" w:type="dxa"/>
            <w:vAlign w:val="center"/>
          </w:tcPr>
          <w:p w14:paraId="5F47D7EC" w14:textId="160C62CD" w:rsidR="00F632B9" w:rsidRPr="00031869" w:rsidRDefault="00B76D4E" w:rsidP="00BC1E9A">
            <w:pPr>
              <w:snapToGrid w:val="0"/>
              <w:spacing w:line="200" w:lineRule="exact"/>
              <w:rPr>
                <w:sz w:val="20"/>
              </w:rPr>
            </w:pPr>
            <w:r w:rsidRPr="00B76D4E">
              <w:rPr>
                <w:sz w:val="20"/>
              </w:rPr>
              <w:t>A research group that includes postdoctoral researchers, graduate students (including working professionals), female students aspiring to pursue higher education, and female professionals.</w:t>
            </w:r>
          </w:p>
        </w:tc>
      </w:tr>
      <w:tr w:rsidR="00F632B9" w:rsidRPr="0006700A" w14:paraId="5AE4B117" w14:textId="77777777" w:rsidTr="00031869">
        <w:trPr>
          <w:trHeight w:val="567"/>
        </w:trPr>
        <w:tc>
          <w:tcPr>
            <w:tcW w:w="993" w:type="dxa"/>
            <w:tcBorders>
              <w:bottom w:val="single" w:sz="4" w:space="0" w:color="auto"/>
            </w:tcBorders>
          </w:tcPr>
          <w:p w14:paraId="662D207C" w14:textId="77777777" w:rsidR="00F632B9" w:rsidRPr="00FA1134" w:rsidDel="00F57883" w:rsidRDefault="00F632B9" w:rsidP="004F075D">
            <w:pPr>
              <w:snapToGrid w:val="0"/>
              <w:spacing w:line="240" w:lineRule="exact"/>
              <w:rPr>
                <w:sz w:val="20"/>
              </w:rPr>
            </w:pPr>
          </w:p>
        </w:tc>
        <w:tc>
          <w:tcPr>
            <w:tcW w:w="1737" w:type="dxa"/>
            <w:tcBorders>
              <w:bottom w:val="single" w:sz="4" w:space="0" w:color="auto"/>
            </w:tcBorders>
            <w:vAlign w:val="center"/>
          </w:tcPr>
          <w:p w14:paraId="6C442F1A" w14:textId="2BF958DD" w:rsidR="00F632B9" w:rsidRPr="00BC1E9A" w:rsidRDefault="00B76D4E" w:rsidP="00BC1E9A">
            <w:pPr>
              <w:pStyle w:val="af5"/>
              <w:numPr>
                <w:ilvl w:val="0"/>
                <w:numId w:val="5"/>
              </w:numPr>
              <w:snapToGrid w:val="0"/>
              <w:spacing w:line="200" w:lineRule="exact"/>
              <w:ind w:leftChars="0"/>
              <w:rPr>
                <w:sz w:val="20"/>
              </w:rPr>
            </w:pPr>
            <w:r w:rsidRPr="00BC1E9A">
              <w:rPr>
                <w:sz w:val="20"/>
              </w:rPr>
              <w:t>Regional Collaboration Type</w:t>
            </w:r>
          </w:p>
        </w:tc>
        <w:tc>
          <w:tcPr>
            <w:tcW w:w="6335" w:type="dxa"/>
            <w:tcBorders>
              <w:bottom w:val="single" w:sz="4" w:space="0" w:color="auto"/>
            </w:tcBorders>
            <w:vAlign w:val="center"/>
          </w:tcPr>
          <w:p w14:paraId="0ECFF488" w14:textId="2EE074E3" w:rsidR="00F632B9" w:rsidRPr="00031869" w:rsidRDefault="00A41551" w:rsidP="00BC1E9A">
            <w:pPr>
              <w:snapToGrid w:val="0"/>
              <w:spacing w:line="200" w:lineRule="exact"/>
              <w:rPr>
                <w:sz w:val="20"/>
              </w:rPr>
            </w:pPr>
            <w:r w:rsidRPr="00A41551">
              <w:rPr>
                <w:sz w:val="20"/>
              </w:rPr>
              <w:t>A research group mainly composed of researchers from multiple institutions within Osaka Prefecture, such as universities, companies, technical colleges (KOSEN), and public research institutes.</w:t>
            </w:r>
          </w:p>
        </w:tc>
      </w:tr>
      <w:tr w:rsidR="00F632B9" w:rsidRPr="0006700A" w14:paraId="675AAED4" w14:textId="77777777" w:rsidTr="00031869">
        <w:trPr>
          <w:trHeight w:val="567"/>
        </w:trPr>
        <w:tc>
          <w:tcPr>
            <w:tcW w:w="993" w:type="dxa"/>
            <w:tcBorders>
              <w:bottom w:val="single" w:sz="4" w:space="0" w:color="auto"/>
            </w:tcBorders>
          </w:tcPr>
          <w:p w14:paraId="126A953A" w14:textId="77777777" w:rsidR="00F632B9" w:rsidRDefault="00F632B9" w:rsidP="004F075D">
            <w:pPr>
              <w:snapToGrid w:val="0"/>
              <w:spacing w:line="240" w:lineRule="exact"/>
              <w:rPr>
                <w:sz w:val="20"/>
              </w:rPr>
            </w:pPr>
          </w:p>
        </w:tc>
        <w:tc>
          <w:tcPr>
            <w:tcW w:w="1737" w:type="dxa"/>
            <w:tcBorders>
              <w:bottom w:val="single" w:sz="4" w:space="0" w:color="auto"/>
            </w:tcBorders>
            <w:vAlign w:val="center"/>
          </w:tcPr>
          <w:p w14:paraId="1DEB8BB1" w14:textId="18C6F0BF" w:rsidR="00F632B9" w:rsidRPr="00BC1E9A" w:rsidDel="00F57883" w:rsidRDefault="00A41551" w:rsidP="00BC1E9A">
            <w:pPr>
              <w:pStyle w:val="af5"/>
              <w:numPr>
                <w:ilvl w:val="0"/>
                <w:numId w:val="5"/>
              </w:numPr>
              <w:snapToGrid w:val="0"/>
              <w:spacing w:line="200" w:lineRule="exact"/>
              <w:ind w:leftChars="0"/>
              <w:rPr>
                <w:sz w:val="20"/>
              </w:rPr>
            </w:pPr>
            <w:r w:rsidRPr="00BC1E9A">
              <w:rPr>
                <w:rFonts w:hint="eastAsia"/>
                <w:sz w:val="20"/>
              </w:rPr>
              <w:t>Other</w:t>
            </w:r>
          </w:p>
        </w:tc>
        <w:tc>
          <w:tcPr>
            <w:tcW w:w="6335" w:type="dxa"/>
            <w:tcBorders>
              <w:bottom w:val="single" w:sz="4" w:space="0" w:color="auto"/>
            </w:tcBorders>
            <w:vAlign w:val="center"/>
          </w:tcPr>
          <w:p w14:paraId="705AD2ED" w14:textId="77777777" w:rsidR="00F632B9" w:rsidRPr="00FA1134" w:rsidRDefault="00F632B9" w:rsidP="00BC1E9A">
            <w:pPr>
              <w:snapToGrid w:val="0"/>
              <w:spacing w:line="200" w:lineRule="exact"/>
              <w:rPr>
                <w:sz w:val="20"/>
              </w:rPr>
            </w:pPr>
          </w:p>
        </w:tc>
      </w:tr>
    </w:tbl>
    <w:p w14:paraId="04F2E5B4" w14:textId="724F4823" w:rsidR="003F51B0" w:rsidRPr="003F51B0" w:rsidRDefault="003F51B0" w:rsidP="004F075D">
      <w:pPr>
        <w:widowControl/>
        <w:spacing w:line="240" w:lineRule="exact"/>
        <w:jc w:val="left"/>
        <w:rPr>
          <w:szCs w:val="21"/>
        </w:rPr>
      </w:pPr>
      <w:r w:rsidRPr="003F51B0">
        <w:rPr>
          <w:szCs w:val="21"/>
        </w:rPr>
        <w:t xml:space="preserve">Background Leading to the Formation of This Research </w:t>
      </w:r>
      <w:proofErr w:type="gramStart"/>
      <w:r w:rsidRPr="003F51B0">
        <w:rPr>
          <w:szCs w:val="21"/>
        </w:rPr>
        <w:t>Team</w:t>
      </w:r>
      <w:r w:rsidRPr="003F51B0">
        <w:rPr>
          <w:i/>
          <w:iCs/>
          <w:szCs w:val="21"/>
        </w:rPr>
        <w:t>(</w:t>
      </w:r>
      <w:proofErr w:type="gramEnd"/>
      <w:r w:rsidRPr="003F51B0">
        <w:rPr>
          <w:i/>
          <w:iCs/>
          <w:szCs w:val="21"/>
        </w:rPr>
        <w:t>Please provide specific details, including the methods used to request and establish collaboration.)</w:t>
      </w:r>
    </w:p>
    <w:p w14:paraId="2AE9E92D" w14:textId="1E4E74B3" w:rsidR="00037A4D" w:rsidRPr="0006700A" w:rsidRDefault="00037A4D" w:rsidP="00037A4D">
      <w:pPr>
        <w:pStyle w:val="a4"/>
        <w:jc w:val="both"/>
        <w:rPr>
          <w:sz w:val="20"/>
          <w:szCs w:val="20"/>
        </w:rPr>
      </w:pPr>
    </w:p>
    <w:p w14:paraId="6AA324C2" w14:textId="77777777" w:rsidR="0056175F" w:rsidRPr="0006700A" w:rsidRDefault="0056175F" w:rsidP="00037A4D">
      <w:pPr>
        <w:pStyle w:val="a4"/>
        <w:jc w:val="both"/>
        <w:rPr>
          <w:sz w:val="20"/>
          <w:szCs w:val="20"/>
        </w:rPr>
      </w:pPr>
    </w:p>
    <w:p w14:paraId="0FC61646" w14:textId="77777777" w:rsidR="0056175F" w:rsidRPr="0006700A" w:rsidRDefault="0056175F" w:rsidP="00037A4D">
      <w:pPr>
        <w:pStyle w:val="a4"/>
        <w:jc w:val="both"/>
        <w:rPr>
          <w:sz w:val="20"/>
          <w:szCs w:val="20"/>
        </w:rPr>
      </w:pPr>
    </w:p>
    <w:p w14:paraId="3D512F35" w14:textId="77777777" w:rsidR="0056175F" w:rsidRPr="0006700A" w:rsidRDefault="0056175F">
      <w:pPr>
        <w:widowControl/>
        <w:jc w:val="left"/>
        <w:rPr>
          <w:szCs w:val="21"/>
        </w:rPr>
      </w:pPr>
    </w:p>
    <w:p w14:paraId="6E8CCB6F" w14:textId="77777777" w:rsidR="0056175F" w:rsidRPr="0006700A" w:rsidRDefault="0056175F">
      <w:pPr>
        <w:widowControl/>
        <w:jc w:val="left"/>
        <w:rPr>
          <w:szCs w:val="21"/>
        </w:rPr>
      </w:pPr>
    </w:p>
    <w:p w14:paraId="2A655098" w14:textId="77777777" w:rsidR="0056175F" w:rsidRPr="0006700A" w:rsidRDefault="0056175F">
      <w:pPr>
        <w:widowControl/>
        <w:jc w:val="left"/>
        <w:rPr>
          <w:szCs w:val="21"/>
        </w:rPr>
      </w:pPr>
    </w:p>
    <w:p w14:paraId="0BD1A705" w14:textId="77777777" w:rsidR="0056175F" w:rsidRPr="0006700A" w:rsidRDefault="0056175F">
      <w:pPr>
        <w:widowControl/>
        <w:jc w:val="left"/>
        <w:rPr>
          <w:szCs w:val="21"/>
        </w:rPr>
      </w:pPr>
    </w:p>
    <w:p w14:paraId="05012F74" w14:textId="77777777" w:rsidR="0056175F" w:rsidRPr="0006700A" w:rsidRDefault="0056175F">
      <w:pPr>
        <w:widowControl/>
        <w:jc w:val="left"/>
        <w:rPr>
          <w:szCs w:val="21"/>
        </w:rPr>
      </w:pPr>
    </w:p>
    <w:p w14:paraId="1986374E" w14:textId="77777777" w:rsidR="0056175F" w:rsidRPr="0006700A" w:rsidRDefault="0056175F">
      <w:pPr>
        <w:widowControl/>
        <w:jc w:val="left"/>
        <w:rPr>
          <w:szCs w:val="21"/>
        </w:rPr>
      </w:pPr>
    </w:p>
    <w:p w14:paraId="03BC735B" w14:textId="7384EA24" w:rsidR="003F51B0" w:rsidRPr="003F51B0" w:rsidRDefault="00844082" w:rsidP="00305BF1">
      <w:pPr>
        <w:widowControl/>
        <w:jc w:val="left"/>
      </w:pPr>
      <w:r>
        <w:br w:type="page"/>
      </w:r>
      <w:r w:rsidR="0056175F" w:rsidRPr="0006700A">
        <w:rPr>
          <w:rFonts w:hint="eastAsia"/>
        </w:rPr>
        <w:lastRenderedPageBreak/>
        <w:t>Ⅲ</w:t>
      </w:r>
      <w:r w:rsidR="0056175F" w:rsidRPr="0006700A">
        <w:rPr>
          <w:rFonts w:hint="eastAsia"/>
        </w:rPr>
        <w:t>.</w:t>
      </w:r>
      <w:r w:rsidR="0056175F" w:rsidRPr="0006700A">
        <w:rPr>
          <w:rFonts w:hint="eastAsia"/>
        </w:rPr>
        <w:t xml:space="preserve">　</w:t>
      </w:r>
      <w:r w:rsidR="003F51B0" w:rsidRPr="003F51B0">
        <w:rPr>
          <w:rFonts w:ascii="Segoe UI" w:eastAsia="ＭＳ Ｐゴシック" w:hAnsi="Segoe UI" w:cs="Segoe UI"/>
          <w:b/>
          <w:bCs/>
          <w:kern w:val="0"/>
          <w:sz w:val="27"/>
          <w:szCs w:val="27"/>
        </w:rPr>
        <w:t xml:space="preserve"> </w:t>
      </w:r>
      <w:r w:rsidR="003F51B0" w:rsidRPr="00305BF1">
        <w:t>Research Team Composition</w:t>
      </w:r>
      <w:r w:rsidR="00305BF1">
        <w:rPr>
          <w:rFonts w:hint="eastAsia"/>
        </w:rPr>
        <w:t xml:space="preserve"> </w:t>
      </w:r>
      <w:r w:rsidR="003F51B0" w:rsidRPr="003F51B0">
        <w:t>(Principal Investigator and Co-Investigators)</w:t>
      </w:r>
    </w:p>
    <w:p w14:paraId="0E2EDE6F" w14:textId="2E1DB2BB" w:rsidR="00432E1C" w:rsidRPr="00584CB4" w:rsidRDefault="00305BF1" w:rsidP="00584CB4">
      <w:pPr>
        <w:rPr>
          <w:i/>
          <w:sz w:val="18"/>
          <w:szCs w:val="18"/>
        </w:rPr>
      </w:pPr>
      <w:r w:rsidRPr="00305BF1">
        <w:rPr>
          <w:i/>
          <w:sz w:val="18"/>
          <w:szCs w:val="18"/>
        </w:rPr>
        <w:t>Please add or delete lines as appropriate.</w:t>
      </w:r>
    </w:p>
    <w:tbl>
      <w:tblPr>
        <w:tblStyle w:val="aa"/>
        <w:tblW w:w="0" w:type="auto"/>
        <w:tblLook w:val="04A0" w:firstRow="1" w:lastRow="0" w:firstColumn="1" w:lastColumn="0" w:noHBand="0" w:noVBand="1"/>
      </w:tblPr>
      <w:tblGrid>
        <w:gridCol w:w="1641"/>
        <w:gridCol w:w="1645"/>
        <w:gridCol w:w="2081"/>
        <w:gridCol w:w="3693"/>
      </w:tblGrid>
      <w:tr w:rsidR="00584CB4" w14:paraId="15BD902B" w14:textId="77777777" w:rsidTr="00766AE3">
        <w:tc>
          <w:tcPr>
            <w:tcW w:w="1413" w:type="dxa"/>
            <w:tcBorders>
              <w:bottom w:val="double" w:sz="4" w:space="0" w:color="auto"/>
            </w:tcBorders>
          </w:tcPr>
          <w:p w14:paraId="3717EE04" w14:textId="19C3D28E" w:rsidR="00584CB4" w:rsidRPr="00584CB4" w:rsidRDefault="00305BF1" w:rsidP="00776C4F">
            <w:pPr>
              <w:spacing w:line="260" w:lineRule="exact"/>
              <w:rPr>
                <w:sz w:val="18"/>
                <w:szCs w:val="18"/>
              </w:rPr>
            </w:pPr>
            <w:r w:rsidRPr="00305BF1">
              <w:rPr>
                <w:sz w:val="18"/>
                <w:szCs w:val="18"/>
              </w:rPr>
              <w:t>Principal Investigator / Co-Investigator</w:t>
            </w:r>
          </w:p>
        </w:tc>
        <w:tc>
          <w:tcPr>
            <w:tcW w:w="1701" w:type="dxa"/>
            <w:tcBorders>
              <w:bottom w:val="double" w:sz="4" w:space="0" w:color="auto"/>
            </w:tcBorders>
            <w:vAlign w:val="center"/>
          </w:tcPr>
          <w:p w14:paraId="2C12D0F1" w14:textId="0655F2F1" w:rsidR="00584CB4" w:rsidRPr="0006700A" w:rsidRDefault="00305BF1" w:rsidP="00776C4F">
            <w:pPr>
              <w:spacing w:line="260" w:lineRule="exact"/>
              <w:jc w:val="center"/>
            </w:pPr>
            <w:r>
              <w:rPr>
                <w:rFonts w:hint="eastAsia"/>
              </w:rPr>
              <w:t>Name</w:t>
            </w:r>
            <w:r w:rsidR="00584CB4">
              <w:rPr>
                <w:rFonts w:hint="eastAsia"/>
              </w:rPr>
              <w:t xml:space="preserve">　</w:t>
            </w:r>
          </w:p>
        </w:tc>
        <w:tc>
          <w:tcPr>
            <w:tcW w:w="2126" w:type="dxa"/>
            <w:tcBorders>
              <w:bottom w:val="double" w:sz="4" w:space="0" w:color="auto"/>
            </w:tcBorders>
            <w:vAlign w:val="center"/>
          </w:tcPr>
          <w:p w14:paraId="68E67DF2" w14:textId="0C144353" w:rsidR="00584CB4" w:rsidRPr="0006700A" w:rsidRDefault="00305BF1" w:rsidP="00776C4F">
            <w:pPr>
              <w:spacing w:line="260" w:lineRule="exact"/>
              <w:jc w:val="center"/>
            </w:pPr>
            <w:r w:rsidRPr="00BC1E9A">
              <w:t>Affiliated Institution / Department / Position</w:t>
            </w:r>
          </w:p>
        </w:tc>
        <w:tc>
          <w:tcPr>
            <w:tcW w:w="3820" w:type="dxa"/>
            <w:tcBorders>
              <w:bottom w:val="double" w:sz="4" w:space="0" w:color="auto"/>
            </w:tcBorders>
            <w:vAlign w:val="center"/>
          </w:tcPr>
          <w:p w14:paraId="247CDD6F" w14:textId="77777777" w:rsidR="00305BF1" w:rsidRPr="00305BF1" w:rsidRDefault="00305BF1" w:rsidP="00776C4F">
            <w:pPr>
              <w:spacing w:line="260" w:lineRule="exact"/>
              <w:jc w:val="center"/>
            </w:pPr>
            <w:r w:rsidRPr="00305BF1">
              <w:t>Role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
              <w:gridCol w:w="111"/>
            </w:tblGrid>
            <w:tr w:rsidR="00305BF1" w:rsidRPr="00305BF1" w14:paraId="2D0371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47AE88" w14:textId="77777777" w:rsidR="00305BF1" w:rsidRPr="00305BF1" w:rsidRDefault="00305BF1" w:rsidP="00776C4F">
                  <w:pPr>
                    <w:spacing w:line="260" w:lineRule="exact"/>
                    <w:jc w:val="cente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9FF94FD" w14:textId="77777777" w:rsidR="00305BF1" w:rsidRPr="00305BF1" w:rsidRDefault="00305BF1" w:rsidP="00776C4F">
                  <w:pPr>
                    <w:spacing w:line="260" w:lineRule="exact"/>
                    <w:jc w:val="center"/>
                  </w:pPr>
                </w:p>
              </w:tc>
            </w:tr>
          </w:tbl>
          <w:p w14:paraId="6D7AA94B" w14:textId="00679023" w:rsidR="00584CB4" w:rsidRPr="0006700A" w:rsidRDefault="00584CB4" w:rsidP="00776C4F">
            <w:pPr>
              <w:spacing w:line="260" w:lineRule="exact"/>
              <w:jc w:val="center"/>
            </w:pPr>
          </w:p>
        </w:tc>
      </w:tr>
      <w:tr w:rsidR="00584CB4" w14:paraId="638ADFAA" w14:textId="77777777" w:rsidTr="00F809B3">
        <w:tc>
          <w:tcPr>
            <w:tcW w:w="1413" w:type="dxa"/>
            <w:tcBorders>
              <w:top w:val="double" w:sz="4" w:space="0" w:color="auto"/>
              <w:bottom w:val="dashSmallGap" w:sz="4" w:space="0" w:color="auto"/>
            </w:tcBorders>
          </w:tcPr>
          <w:p w14:paraId="24508715" w14:textId="73CF7FEF" w:rsidR="00584CB4" w:rsidRDefault="00305BF1" w:rsidP="00776C4F">
            <w:pPr>
              <w:spacing w:line="260" w:lineRule="exact"/>
            </w:pPr>
            <w:r w:rsidRPr="00305BF1">
              <w:t>Principal Investigator</w:t>
            </w:r>
          </w:p>
        </w:tc>
        <w:tc>
          <w:tcPr>
            <w:tcW w:w="1701" w:type="dxa"/>
            <w:tcBorders>
              <w:top w:val="double" w:sz="4" w:space="0" w:color="auto"/>
              <w:bottom w:val="dashSmallGap" w:sz="4" w:space="0" w:color="auto"/>
            </w:tcBorders>
          </w:tcPr>
          <w:p w14:paraId="405AF2B7" w14:textId="77777777" w:rsidR="00584CB4" w:rsidRDefault="00584CB4" w:rsidP="00776C4F">
            <w:pPr>
              <w:spacing w:line="260" w:lineRule="exact"/>
            </w:pPr>
          </w:p>
        </w:tc>
        <w:tc>
          <w:tcPr>
            <w:tcW w:w="2126" w:type="dxa"/>
            <w:tcBorders>
              <w:top w:val="double" w:sz="4" w:space="0" w:color="auto"/>
              <w:bottom w:val="dashSmallGap" w:sz="4" w:space="0" w:color="auto"/>
            </w:tcBorders>
          </w:tcPr>
          <w:p w14:paraId="7C1E3842" w14:textId="77777777" w:rsidR="00584CB4" w:rsidRDefault="00584CB4" w:rsidP="00776C4F">
            <w:pPr>
              <w:spacing w:line="260" w:lineRule="exact"/>
            </w:pPr>
          </w:p>
        </w:tc>
        <w:tc>
          <w:tcPr>
            <w:tcW w:w="3820" w:type="dxa"/>
            <w:tcBorders>
              <w:top w:val="double" w:sz="4" w:space="0" w:color="auto"/>
              <w:bottom w:val="dashSmallGap" w:sz="4" w:space="0" w:color="auto"/>
            </w:tcBorders>
          </w:tcPr>
          <w:p w14:paraId="2E613DC1" w14:textId="77777777" w:rsidR="00584CB4" w:rsidRDefault="00584CB4" w:rsidP="00776C4F">
            <w:pPr>
              <w:spacing w:line="260" w:lineRule="exact"/>
            </w:pPr>
          </w:p>
        </w:tc>
      </w:tr>
      <w:tr w:rsidR="00584CB4" w14:paraId="38D10BFB" w14:textId="77777777" w:rsidTr="00F809B3">
        <w:tc>
          <w:tcPr>
            <w:tcW w:w="1413" w:type="dxa"/>
            <w:tcBorders>
              <w:top w:val="dashSmallGap" w:sz="4" w:space="0" w:color="auto"/>
              <w:bottom w:val="nil"/>
            </w:tcBorders>
          </w:tcPr>
          <w:p w14:paraId="61B372B1" w14:textId="463FEB97" w:rsidR="00584CB4" w:rsidRDefault="00305BF1" w:rsidP="00776C4F">
            <w:pPr>
              <w:spacing w:line="260" w:lineRule="exact"/>
            </w:pPr>
            <w:r w:rsidRPr="00305BF1">
              <w:t>Co-Investigator(s)</w:t>
            </w:r>
          </w:p>
        </w:tc>
        <w:tc>
          <w:tcPr>
            <w:tcW w:w="1701" w:type="dxa"/>
            <w:tcBorders>
              <w:top w:val="dashSmallGap" w:sz="4" w:space="0" w:color="auto"/>
              <w:bottom w:val="dashSmallGap" w:sz="4" w:space="0" w:color="auto"/>
            </w:tcBorders>
          </w:tcPr>
          <w:p w14:paraId="3C43ECC2" w14:textId="77777777" w:rsidR="00584CB4" w:rsidRDefault="00584CB4" w:rsidP="00776C4F">
            <w:pPr>
              <w:spacing w:line="260" w:lineRule="exact"/>
            </w:pPr>
          </w:p>
        </w:tc>
        <w:tc>
          <w:tcPr>
            <w:tcW w:w="2126" w:type="dxa"/>
            <w:tcBorders>
              <w:top w:val="dashSmallGap" w:sz="4" w:space="0" w:color="auto"/>
              <w:bottom w:val="dashSmallGap" w:sz="4" w:space="0" w:color="auto"/>
            </w:tcBorders>
          </w:tcPr>
          <w:p w14:paraId="14DE9D01" w14:textId="77777777" w:rsidR="00584CB4" w:rsidRDefault="00584CB4" w:rsidP="00776C4F">
            <w:pPr>
              <w:spacing w:line="260" w:lineRule="exact"/>
            </w:pPr>
          </w:p>
        </w:tc>
        <w:tc>
          <w:tcPr>
            <w:tcW w:w="3820" w:type="dxa"/>
            <w:tcBorders>
              <w:top w:val="dashSmallGap" w:sz="4" w:space="0" w:color="auto"/>
              <w:bottom w:val="dashSmallGap" w:sz="4" w:space="0" w:color="auto"/>
            </w:tcBorders>
          </w:tcPr>
          <w:p w14:paraId="3B39F0A0" w14:textId="77777777" w:rsidR="00584CB4" w:rsidRDefault="00584CB4" w:rsidP="00776C4F">
            <w:pPr>
              <w:spacing w:line="260" w:lineRule="exact"/>
            </w:pPr>
          </w:p>
        </w:tc>
      </w:tr>
      <w:tr w:rsidR="00584CB4" w14:paraId="2165FBD0" w14:textId="77777777" w:rsidTr="00F809B3">
        <w:tc>
          <w:tcPr>
            <w:tcW w:w="1413" w:type="dxa"/>
            <w:tcBorders>
              <w:top w:val="nil"/>
              <w:bottom w:val="nil"/>
            </w:tcBorders>
          </w:tcPr>
          <w:p w14:paraId="46C57E90" w14:textId="77777777" w:rsidR="00584CB4" w:rsidRDefault="00584CB4" w:rsidP="00776C4F">
            <w:pPr>
              <w:spacing w:line="260" w:lineRule="exact"/>
            </w:pPr>
          </w:p>
        </w:tc>
        <w:tc>
          <w:tcPr>
            <w:tcW w:w="1701" w:type="dxa"/>
            <w:tcBorders>
              <w:top w:val="dashSmallGap" w:sz="4" w:space="0" w:color="auto"/>
              <w:bottom w:val="dashSmallGap" w:sz="4" w:space="0" w:color="auto"/>
            </w:tcBorders>
          </w:tcPr>
          <w:p w14:paraId="2195471C" w14:textId="77777777" w:rsidR="00584CB4" w:rsidRDefault="00584CB4" w:rsidP="00776C4F">
            <w:pPr>
              <w:spacing w:line="260" w:lineRule="exact"/>
            </w:pPr>
          </w:p>
        </w:tc>
        <w:tc>
          <w:tcPr>
            <w:tcW w:w="2126" w:type="dxa"/>
            <w:tcBorders>
              <w:top w:val="dashSmallGap" w:sz="4" w:space="0" w:color="auto"/>
              <w:bottom w:val="dashSmallGap" w:sz="4" w:space="0" w:color="auto"/>
            </w:tcBorders>
          </w:tcPr>
          <w:p w14:paraId="76D5CD1E" w14:textId="77777777" w:rsidR="00584CB4" w:rsidRDefault="00584CB4" w:rsidP="00776C4F">
            <w:pPr>
              <w:spacing w:line="260" w:lineRule="exact"/>
            </w:pPr>
          </w:p>
        </w:tc>
        <w:tc>
          <w:tcPr>
            <w:tcW w:w="3820" w:type="dxa"/>
            <w:tcBorders>
              <w:top w:val="dashSmallGap" w:sz="4" w:space="0" w:color="auto"/>
              <w:bottom w:val="dashSmallGap" w:sz="4" w:space="0" w:color="auto"/>
            </w:tcBorders>
          </w:tcPr>
          <w:p w14:paraId="032AF0D6" w14:textId="77777777" w:rsidR="00584CB4" w:rsidRDefault="00584CB4" w:rsidP="00776C4F">
            <w:pPr>
              <w:spacing w:line="260" w:lineRule="exact"/>
            </w:pPr>
          </w:p>
        </w:tc>
      </w:tr>
      <w:tr w:rsidR="00584CB4" w14:paraId="649047DD" w14:textId="77777777" w:rsidTr="00F809B3">
        <w:tc>
          <w:tcPr>
            <w:tcW w:w="1413" w:type="dxa"/>
            <w:tcBorders>
              <w:top w:val="nil"/>
              <w:bottom w:val="nil"/>
            </w:tcBorders>
          </w:tcPr>
          <w:p w14:paraId="607A2BA3" w14:textId="77777777" w:rsidR="00584CB4" w:rsidRDefault="00584CB4" w:rsidP="00776C4F">
            <w:pPr>
              <w:spacing w:line="260" w:lineRule="exact"/>
            </w:pPr>
          </w:p>
        </w:tc>
        <w:tc>
          <w:tcPr>
            <w:tcW w:w="1701" w:type="dxa"/>
            <w:tcBorders>
              <w:top w:val="dashSmallGap" w:sz="4" w:space="0" w:color="auto"/>
              <w:bottom w:val="dashSmallGap" w:sz="4" w:space="0" w:color="auto"/>
            </w:tcBorders>
          </w:tcPr>
          <w:p w14:paraId="49E8EB39" w14:textId="77777777" w:rsidR="00584CB4" w:rsidRDefault="00584CB4" w:rsidP="00776C4F">
            <w:pPr>
              <w:spacing w:line="260" w:lineRule="exact"/>
            </w:pPr>
          </w:p>
        </w:tc>
        <w:tc>
          <w:tcPr>
            <w:tcW w:w="2126" w:type="dxa"/>
            <w:tcBorders>
              <w:top w:val="dashSmallGap" w:sz="4" w:space="0" w:color="auto"/>
              <w:bottom w:val="dashSmallGap" w:sz="4" w:space="0" w:color="auto"/>
            </w:tcBorders>
          </w:tcPr>
          <w:p w14:paraId="0794CFD7" w14:textId="77777777" w:rsidR="00584CB4" w:rsidRDefault="00584CB4" w:rsidP="00776C4F">
            <w:pPr>
              <w:spacing w:line="260" w:lineRule="exact"/>
            </w:pPr>
          </w:p>
        </w:tc>
        <w:tc>
          <w:tcPr>
            <w:tcW w:w="3820" w:type="dxa"/>
            <w:tcBorders>
              <w:top w:val="dashSmallGap" w:sz="4" w:space="0" w:color="auto"/>
              <w:bottom w:val="dashSmallGap" w:sz="4" w:space="0" w:color="auto"/>
            </w:tcBorders>
          </w:tcPr>
          <w:p w14:paraId="72F60E52" w14:textId="77777777" w:rsidR="00584CB4" w:rsidRDefault="00584CB4" w:rsidP="00776C4F">
            <w:pPr>
              <w:spacing w:line="260" w:lineRule="exact"/>
            </w:pPr>
          </w:p>
        </w:tc>
      </w:tr>
      <w:tr w:rsidR="00766AE3" w14:paraId="30280AA6" w14:textId="77777777" w:rsidTr="00F809B3">
        <w:tc>
          <w:tcPr>
            <w:tcW w:w="1413" w:type="dxa"/>
            <w:tcBorders>
              <w:top w:val="nil"/>
              <w:bottom w:val="nil"/>
            </w:tcBorders>
          </w:tcPr>
          <w:p w14:paraId="0E21CEAB" w14:textId="77777777" w:rsidR="00766AE3" w:rsidRDefault="00766AE3" w:rsidP="00776C4F">
            <w:pPr>
              <w:spacing w:line="260" w:lineRule="exact"/>
            </w:pPr>
          </w:p>
        </w:tc>
        <w:tc>
          <w:tcPr>
            <w:tcW w:w="1701" w:type="dxa"/>
            <w:tcBorders>
              <w:top w:val="dashSmallGap" w:sz="4" w:space="0" w:color="auto"/>
              <w:bottom w:val="dashSmallGap" w:sz="4" w:space="0" w:color="auto"/>
            </w:tcBorders>
          </w:tcPr>
          <w:p w14:paraId="42022061" w14:textId="77777777" w:rsidR="00766AE3" w:rsidRDefault="00766AE3" w:rsidP="00776C4F">
            <w:pPr>
              <w:spacing w:line="260" w:lineRule="exact"/>
            </w:pPr>
          </w:p>
        </w:tc>
        <w:tc>
          <w:tcPr>
            <w:tcW w:w="2126" w:type="dxa"/>
            <w:tcBorders>
              <w:top w:val="dashSmallGap" w:sz="4" w:space="0" w:color="auto"/>
              <w:bottom w:val="dashSmallGap" w:sz="4" w:space="0" w:color="auto"/>
            </w:tcBorders>
          </w:tcPr>
          <w:p w14:paraId="66A11429" w14:textId="77777777" w:rsidR="00766AE3" w:rsidRDefault="00766AE3" w:rsidP="00776C4F">
            <w:pPr>
              <w:spacing w:line="260" w:lineRule="exact"/>
            </w:pPr>
          </w:p>
        </w:tc>
        <w:tc>
          <w:tcPr>
            <w:tcW w:w="3820" w:type="dxa"/>
            <w:tcBorders>
              <w:top w:val="dashSmallGap" w:sz="4" w:space="0" w:color="auto"/>
              <w:bottom w:val="dashSmallGap" w:sz="4" w:space="0" w:color="auto"/>
            </w:tcBorders>
          </w:tcPr>
          <w:p w14:paraId="4C8F4A73" w14:textId="77777777" w:rsidR="00766AE3" w:rsidRDefault="00766AE3" w:rsidP="00776C4F">
            <w:pPr>
              <w:spacing w:line="260" w:lineRule="exact"/>
            </w:pPr>
          </w:p>
        </w:tc>
      </w:tr>
      <w:tr w:rsidR="00766AE3" w14:paraId="0D0E9C84" w14:textId="77777777" w:rsidTr="00F809B3">
        <w:tc>
          <w:tcPr>
            <w:tcW w:w="1413" w:type="dxa"/>
            <w:tcBorders>
              <w:top w:val="nil"/>
              <w:bottom w:val="nil"/>
            </w:tcBorders>
          </w:tcPr>
          <w:p w14:paraId="0B2D593A" w14:textId="77777777" w:rsidR="00766AE3" w:rsidRDefault="00766AE3" w:rsidP="00776C4F">
            <w:pPr>
              <w:spacing w:line="260" w:lineRule="exact"/>
            </w:pPr>
          </w:p>
        </w:tc>
        <w:tc>
          <w:tcPr>
            <w:tcW w:w="1701" w:type="dxa"/>
            <w:tcBorders>
              <w:top w:val="dashSmallGap" w:sz="4" w:space="0" w:color="auto"/>
              <w:bottom w:val="dashSmallGap" w:sz="4" w:space="0" w:color="auto"/>
            </w:tcBorders>
          </w:tcPr>
          <w:p w14:paraId="65C4AE28" w14:textId="77777777" w:rsidR="00766AE3" w:rsidRDefault="00766AE3" w:rsidP="00776C4F">
            <w:pPr>
              <w:spacing w:line="260" w:lineRule="exact"/>
            </w:pPr>
          </w:p>
        </w:tc>
        <w:tc>
          <w:tcPr>
            <w:tcW w:w="2126" w:type="dxa"/>
            <w:tcBorders>
              <w:top w:val="dashSmallGap" w:sz="4" w:space="0" w:color="auto"/>
              <w:bottom w:val="dashSmallGap" w:sz="4" w:space="0" w:color="auto"/>
            </w:tcBorders>
          </w:tcPr>
          <w:p w14:paraId="455A1530" w14:textId="77777777" w:rsidR="00766AE3" w:rsidRDefault="00766AE3" w:rsidP="00776C4F">
            <w:pPr>
              <w:spacing w:line="260" w:lineRule="exact"/>
            </w:pPr>
          </w:p>
        </w:tc>
        <w:tc>
          <w:tcPr>
            <w:tcW w:w="3820" w:type="dxa"/>
            <w:tcBorders>
              <w:top w:val="dashSmallGap" w:sz="4" w:space="0" w:color="auto"/>
              <w:bottom w:val="dashSmallGap" w:sz="4" w:space="0" w:color="auto"/>
            </w:tcBorders>
          </w:tcPr>
          <w:p w14:paraId="2BEBB86B" w14:textId="77777777" w:rsidR="00766AE3" w:rsidRDefault="00766AE3" w:rsidP="00776C4F">
            <w:pPr>
              <w:spacing w:line="260" w:lineRule="exact"/>
            </w:pPr>
          </w:p>
        </w:tc>
      </w:tr>
      <w:tr w:rsidR="00766AE3" w14:paraId="69D52433" w14:textId="77777777" w:rsidTr="00F809B3">
        <w:tc>
          <w:tcPr>
            <w:tcW w:w="1413" w:type="dxa"/>
            <w:tcBorders>
              <w:top w:val="nil"/>
            </w:tcBorders>
          </w:tcPr>
          <w:p w14:paraId="04973DE9" w14:textId="77777777" w:rsidR="00766AE3" w:rsidRDefault="00766AE3" w:rsidP="00776C4F">
            <w:pPr>
              <w:spacing w:line="260" w:lineRule="exact"/>
            </w:pPr>
          </w:p>
        </w:tc>
        <w:tc>
          <w:tcPr>
            <w:tcW w:w="1701" w:type="dxa"/>
            <w:tcBorders>
              <w:top w:val="dashSmallGap" w:sz="4" w:space="0" w:color="auto"/>
            </w:tcBorders>
          </w:tcPr>
          <w:p w14:paraId="392ED1D6" w14:textId="77777777" w:rsidR="00766AE3" w:rsidRDefault="00766AE3" w:rsidP="00776C4F">
            <w:pPr>
              <w:spacing w:line="260" w:lineRule="exact"/>
            </w:pPr>
          </w:p>
        </w:tc>
        <w:tc>
          <w:tcPr>
            <w:tcW w:w="2126" w:type="dxa"/>
            <w:tcBorders>
              <w:top w:val="dashSmallGap" w:sz="4" w:space="0" w:color="auto"/>
            </w:tcBorders>
          </w:tcPr>
          <w:p w14:paraId="5434CF70" w14:textId="77777777" w:rsidR="00766AE3" w:rsidRDefault="00766AE3" w:rsidP="00776C4F">
            <w:pPr>
              <w:spacing w:line="260" w:lineRule="exact"/>
            </w:pPr>
          </w:p>
        </w:tc>
        <w:tc>
          <w:tcPr>
            <w:tcW w:w="3820" w:type="dxa"/>
            <w:tcBorders>
              <w:top w:val="dashSmallGap" w:sz="4" w:space="0" w:color="auto"/>
            </w:tcBorders>
          </w:tcPr>
          <w:p w14:paraId="0906ED95" w14:textId="77777777" w:rsidR="00766AE3" w:rsidRDefault="00766AE3" w:rsidP="00776C4F">
            <w:pPr>
              <w:spacing w:line="260" w:lineRule="exact"/>
            </w:pPr>
          </w:p>
        </w:tc>
      </w:tr>
    </w:tbl>
    <w:p w14:paraId="30DAA5C6" w14:textId="77777777" w:rsidR="00992E60" w:rsidRDefault="00992E60" w:rsidP="00432E1C">
      <w:pPr>
        <w:pStyle w:val="a3"/>
        <w:jc w:val="both"/>
      </w:pPr>
    </w:p>
    <w:p w14:paraId="47359C63" w14:textId="18E48E78" w:rsidR="00305BF1" w:rsidRPr="00305BF1" w:rsidRDefault="00432E1C" w:rsidP="00776C4F">
      <w:pPr>
        <w:pStyle w:val="a3"/>
        <w:spacing w:line="220" w:lineRule="exact"/>
        <w:jc w:val="both"/>
      </w:pPr>
      <w:r w:rsidRPr="0006700A">
        <w:rPr>
          <w:rFonts w:hint="eastAsia"/>
        </w:rPr>
        <w:t>Ⅳ</w:t>
      </w:r>
      <w:r w:rsidRPr="0006700A">
        <w:rPr>
          <w:rFonts w:hint="eastAsia"/>
        </w:rPr>
        <w:t>.</w:t>
      </w:r>
      <w:r w:rsidRPr="0006700A">
        <w:rPr>
          <w:rFonts w:hint="eastAsia"/>
        </w:rPr>
        <w:t xml:space="preserve">　</w:t>
      </w:r>
      <w:r w:rsidR="00305BF1" w:rsidRPr="00305BF1">
        <w:rPr>
          <w:rFonts w:ascii="Segoe UI" w:eastAsia="ＭＳ Ｐゴシック" w:hAnsi="Segoe UI" w:cs="Segoe UI"/>
          <w:kern w:val="0"/>
          <w:sz w:val="27"/>
          <w:szCs w:val="27"/>
        </w:rPr>
        <w:t xml:space="preserve"> </w:t>
      </w:r>
      <w:r w:rsidR="00305BF1" w:rsidRPr="00305BF1">
        <w:t>Research Plan and Methodology</w:t>
      </w:r>
    </w:p>
    <w:p w14:paraId="6EBD4DDD" w14:textId="77777777" w:rsidR="00305BF1" w:rsidRPr="00305BF1" w:rsidRDefault="00305BF1" w:rsidP="00776C4F">
      <w:pPr>
        <w:pStyle w:val="a3"/>
        <w:spacing w:line="220" w:lineRule="exact"/>
        <w:jc w:val="both"/>
      </w:pPr>
      <w:r w:rsidRPr="00305BF1">
        <w:rPr>
          <w:i/>
          <w:iCs/>
        </w:rPr>
        <w:t>(Please describe the research plan and methods, including how leadership will be demonstrated throughout the research activities.)</w:t>
      </w:r>
    </w:p>
    <w:p w14:paraId="73238402" w14:textId="77777777" w:rsidR="00032C95" w:rsidRPr="0006700A" w:rsidRDefault="00032C95" w:rsidP="00776C4F">
      <w:pPr>
        <w:pStyle w:val="a4"/>
        <w:spacing w:line="220" w:lineRule="exact"/>
        <w:jc w:val="both"/>
        <w:rPr>
          <w:szCs w:val="21"/>
        </w:rPr>
      </w:pPr>
    </w:p>
    <w:p w14:paraId="348C2EF2" w14:textId="77777777" w:rsidR="00032C95" w:rsidRPr="0006700A" w:rsidRDefault="00032C95" w:rsidP="00776C4F">
      <w:pPr>
        <w:pStyle w:val="a4"/>
        <w:spacing w:line="220" w:lineRule="exact"/>
        <w:jc w:val="both"/>
        <w:rPr>
          <w:szCs w:val="21"/>
        </w:rPr>
      </w:pPr>
    </w:p>
    <w:p w14:paraId="00F1DB40" w14:textId="77777777" w:rsidR="00032C95" w:rsidRPr="0006700A" w:rsidRDefault="00032C95" w:rsidP="00776C4F">
      <w:pPr>
        <w:pStyle w:val="a4"/>
        <w:spacing w:line="220" w:lineRule="exact"/>
        <w:jc w:val="both"/>
        <w:rPr>
          <w:szCs w:val="21"/>
        </w:rPr>
      </w:pPr>
    </w:p>
    <w:p w14:paraId="5974D7DA" w14:textId="77777777" w:rsidR="00032C95" w:rsidRPr="0006700A" w:rsidRDefault="00032C95" w:rsidP="00776C4F">
      <w:pPr>
        <w:pStyle w:val="a4"/>
        <w:spacing w:line="220" w:lineRule="exact"/>
        <w:jc w:val="both"/>
        <w:rPr>
          <w:szCs w:val="21"/>
        </w:rPr>
      </w:pPr>
    </w:p>
    <w:p w14:paraId="7289A979" w14:textId="77777777" w:rsidR="00032C95" w:rsidRPr="0006700A" w:rsidRDefault="00032C95" w:rsidP="00776C4F">
      <w:pPr>
        <w:pStyle w:val="a4"/>
        <w:spacing w:line="220" w:lineRule="exact"/>
        <w:jc w:val="both"/>
        <w:rPr>
          <w:szCs w:val="21"/>
        </w:rPr>
      </w:pPr>
    </w:p>
    <w:p w14:paraId="2637861D" w14:textId="77777777" w:rsidR="00032C95" w:rsidRPr="0006700A" w:rsidRDefault="00032C95" w:rsidP="00776C4F">
      <w:pPr>
        <w:pStyle w:val="a4"/>
        <w:spacing w:line="220" w:lineRule="exact"/>
        <w:jc w:val="both"/>
        <w:rPr>
          <w:szCs w:val="21"/>
        </w:rPr>
      </w:pPr>
    </w:p>
    <w:p w14:paraId="3B20C374" w14:textId="77777777" w:rsidR="00032C95" w:rsidRPr="0006700A" w:rsidRDefault="00032C95" w:rsidP="00776C4F">
      <w:pPr>
        <w:pStyle w:val="a4"/>
        <w:spacing w:line="220" w:lineRule="exact"/>
        <w:jc w:val="both"/>
        <w:rPr>
          <w:szCs w:val="21"/>
        </w:rPr>
      </w:pPr>
    </w:p>
    <w:p w14:paraId="72F70677" w14:textId="77777777" w:rsidR="00032C95" w:rsidRPr="0006700A" w:rsidRDefault="00032C95" w:rsidP="00776C4F">
      <w:pPr>
        <w:pStyle w:val="a4"/>
        <w:spacing w:line="220" w:lineRule="exact"/>
        <w:jc w:val="both"/>
        <w:rPr>
          <w:szCs w:val="21"/>
        </w:rPr>
      </w:pPr>
    </w:p>
    <w:p w14:paraId="09BFEE75" w14:textId="77777777" w:rsidR="00032C95" w:rsidRPr="0006700A" w:rsidRDefault="00032C95" w:rsidP="00776C4F">
      <w:pPr>
        <w:pStyle w:val="a4"/>
        <w:spacing w:line="220" w:lineRule="exact"/>
        <w:jc w:val="both"/>
        <w:rPr>
          <w:szCs w:val="21"/>
        </w:rPr>
      </w:pPr>
    </w:p>
    <w:p w14:paraId="232BAF49" w14:textId="77777777" w:rsidR="00032C95" w:rsidRPr="0006700A" w:rsidRDefault="00032C95" w:rsidP="00776C4F">
      <w:pPr>
        <w:widowControl/>
        <w:spacing w:line="220" w:lineRule="exact"/>
        <w:jc w:val="left"/>
        <w:rPr>
          <w:szCs w:val="21"/>
        </w:rPr>
      </w:pPr>
      <w:r w:rsidRPr="0006700A">
        <w:rPr>
          <w:szCs w:val="21"/>
        </w:rPr>
        <w:br w:type="page"/>
      </w:r>
    </w:p>
    <w:p w14:paraId="6619732C" w14:textId="77777777" w:rsidR="00CB13BF" w:rsidRPr="00776C4F" w:rsidRDefault="00032C95" w:rsidP="00776C4F">
      <w:pPr>
        <w:spacing w:line="240" w:lineRule="exact"/>
        <w:rPr>
          <w:sz w:val="20"/>
          <w:szCs w:val="22"/>
        </w:rPr>
      </w:pPr>
      <w:r w:rsidRPr="0006700A">
        <w:rPr>
          <w:rFonts w:hint="eastAsia"/>
        </w:rPr>
        <w:lastRenderedPageBreak/>
        <w:t>Ⅴ</w:t>
      </w:r>
      <w:r w:rsidRPr="0006700A">
        <w:rPr>
          <w:rFonts w:hint="eastAsia"/>
        </w:rPr>
        <w:t>.</w:t>
      </w:r>
      <w:r w:rsidRPr="0006700A">
        <w:rPr>
          <w:rFonts w:hint="eastAsia"/>
        </w:rPr>
        <w:t xml:space="preserve">　</w:t>
      </w:r>
      <w:r w:rsidR="00CB13BF" w:rsidRPr="00CB13BF">
        <w:rPr>
          <w:rFonts w:ascii="Segoe UI" w:eastAsia="ＭＳ Ｐゴシック" w:hAnsi="Segoe UI" w:cs="Segoe UI"/>
          <w:kern w:val="0"/>
          <w:szCs w:val="21"/>
        </w:rPr>
        <w:t xml:space="preserve"> </w:t>
      </w:r>
      <w:r w:rsidR="00CB13BF" w:rsidRPr="00776C4F">
        <w:rPr>
          <w:sz w:val="20"/>
          <w:szCs w:val="22"/>
        </w:rPr>
        <w:t>Current Status of Research Activities and Their Relevance to the Proposed Research Plan</w:t>
      </w:r>
      <w:r w:rsidR="00CB13BF" w:rsidRPr="00776C4F">
        <w:rPr>
          <w:rFonts w:hint="eastAsia"/>
          <w:sz w:val="20"/>
          <w:szCs w:val="22"/>
        </w:rPr>
        <w:t xml:space="preserve">. </w:t>
      </w:r>
    </w:p>
    <w:p w14:paraId="5752252C" w14:textId="52DF930E" w:rsidR="00CB13BF" w:rsidRPr="00776C4F" w:rsidRDefault="00CB13BF" w:rsidP="00776C4F">
      <w:pPr>
        <w:spacing w:line="200" w:lineRule="exact"/>
        <w:rPr>
          <w:i/>
          <w:iCs/>
          <w:sz w:val="20"/>
          <w:szCs w:val="22"/>
        </w:rPr>
      </w:pPr>
      <w:r w:rsidRPr="00776C4F">
        <w:rPr>
          <w:i/>
          <w:iCs/>
          <w:sz w:val="20"/>
          <w:szCs w:val="22"/>
        </w:rPr>
        <w:t>(Please describe in detail the status of research projects in which you are currently involved— including the type of research funding, research period, project title, and your assigned roles and responsibilities—and explain their relevance to the research plan proposed in this application. In addition, if you have previously received external funding related to this research (including internal competitive funding), please also describe how those projects differ from the present proposed research.)</w:t>
      </w:r>
    </w:p>
    <w:p w14:paraId="08BCA5BF" w14:textId="77777777" w:rsidR="00032C95" w:rsidRPr="00CB13BF" w:rsidRDefault="00032C95" w:rsidP="00776C4F">
      <w:pPr>
        <w:pStyle w:val="a4"/>
        <w:spacing w:line="240" w:lineRule="exact"/>
        <w:jc w:val="both"/>
        <w:rPr>
          <w:szCs w:val="21"/>
        </w:rPr>
      </w:pPr>
    </w:p>
    <w:p w14:paraId="482F5432" w14:textId="77777777" w:rsidR="00032C95" w:rsidRPr="0006700A" w:rsidRDefault="00032C95" w:rsidP="00776C4F">
      <w:pPr>
        <w:pStyle w:val="a4"/>
        <w:spacing w:line="240" w:lineRule="exact"/>
        <w:jc w:val="both"/>
        <w:rPr>
          <w:szCs w:val="21"/>
        </w:rPr>
      </w:pPr>
    </w:p>
    <w:p w14:paraId="5ABDEAC3" w14:textId="77777777" w:rsidR="00032C95" w:rsidRPr="0006700A" w:rsidRDefault="00032C95" w:rsidP="00776C4F">
      <w:pPr>
        <w:pStyle w:val="a4"/>
        <w:spacing w:line="240" w:lineRule="exact"/>
        <w:jc w:val="both"/>
        <w:rPr>
          <w:szCs w:val="21"/>
        </w:rPr>
      </w:pPr>
    </w:p>
    <w:p w14:paraId="42E42A8F" w14:textId="77777777" w:rsidR="00032C95" w:rsidRPr="0006700A" w:rsidRDefault="00032C95" w:rsidP="00776C4F">
      <w:pPr>
        <w:pStyle w:val="a4"/>
        <w:spacing w:line="240" w:lineRule="exact"/>
        <w:jc w:val="both"/>
        <w:rPr>
          <w:szCs w:val="21"/>
        </w:rPr>
      </w:pPr>
    </w:p>
    <w:p w14:paraId="4641831F" w14:textId="77777777" w:rsidR="00032C95" w:rsidRPr="0006700A" w:rsidRDefault="00032C95" w:rsidP="00776C4F">
      <w:pPr>
        <w:pStyle w:val="a4"/>
        <w:spacing w:line="240" w:lineRule="exact"/>
        <w:jc w:val="both"/>
        <w:rPr>
          <w:szCs w:val="21"/>
        </w:rPr>
      </w:pPr>
    </w:p>
    <w:p w14:paraId="5A500790" w14:textId="77777777" w:rsidR="00032C95" w:rsidRPr="0006700A" w:rsidRDefault="00032C95" w:rsidP="00776C4F">
      <w:pPr>
        <w:pStyle w:val="a4"/>
        <w:spacing w:line="240" w:lineRule="exact"/>
        <w:jc w:val="both"/>
        <w:rPr>
          <w:szCs w:val="21"/>
        </w:rPr>
      </w:pPr>
    </w:p>
    <w:p w14:paraId="4B3F0E35" w14:textId="77777777" w:rsidR="00032C95" w:rsidRPr="0006700A" w:rsidRDefault="00032C95" w:rsidP="00776C4F">
      <w:pPr>
        <w:pStyle w:val="a4"/>
        <w:spacing w:line="240" w:lineRule="exact"/>
        <w:jc w:val="both"/>
        <w:rPr>
          <w:szCs w:val="21"/>
        </w:rPr>
      </w:pPr>
    </w:p>
    <w:p w14:paraId="4D10DA80" w14:textId="77777777" w:rsidR="00032C95" w:rsidRPr="0006700A" w:rsidRDefault="00032C95" w:rsidP="00776C4F">
      <w:pPr>
        <w:pStyle w:val="a4"/>
        <w:spacing w:line="240" w:lineRule="exact"/>
        <w:jc w:val="both"/>
        <w:rPr>
          <w:szCs w:val="21"/>
        </w:rPr>
      </w:pPr>
    </w:p>
    <w:p w14:paraId="1A9B32C6" w14:textId="77777777" w:rsidR="00032C95" w:rsidRPr="0006700A" w:rsidRDefault="00032C95" w:rsidP="00776C4F">
      <w:pPr>
        <w:pStyle w:val="a4"/>
        <w:spacing w:line="240" w:lineRule="exact"/>
        <w:jc w:val="both"/>
        <w:rPr>
          <w:szCs w:val="21"/>
        </w:rPr>
      </w:pPr>
    </w:p>
    <w:p w14:paraId="4EF79A57" w14:textId="77777777" w:rsidR="00032C95" w:rsidRPr="0006700A" w:rsidRDefault="00032C95" w:rsidP="00776C4F">
      <w:pPr>
        <w:pStyle w:val="a4"/>
        <w:spacing w:line="240" w:lineRule="exact"/>
        <w:jc w:val="both"/>
        <w:rPr>
          <w:szCs w:val="21"/>
        </w:rPr>
      </w:pPr>
    </w:p>
    <w:p w14:paraId="0BE8CF3B" w14:textId="77777777" w:rsidR="00032C95" w:rsidRPr="0006700A" w:rsidRDefault="00032C95" w:rsidP="00776C4F">
      <w:pPr>
        <w:pStyle w:val="a4"/>
        <w:spacing w:line="240" w:lineRule="exact"/>
        <w:jc w:val="both"/>
        <w:rPr>
          <w:szCs w:val="21"/>
        </w:rPr>
      </w:pPr>
    </w:p>
    <w:p w14:paraId="7D62B2D1" w14:textId="77777777" w:rsidR="00032C95" w:rsidRDefault="00032C95" w:rsidP="00776C4F">
      <w:pPr>
        <w:pStyle w:val="a4"/>
        <w:spacing w:line="240" w:lineRule="exact"/>
        <w:jc w:val="both"/>
        <w:rPr>
          <w:szCs w:val="21"/>
        </w:rPr>
      </w:pPr>
    </w:p>
    <w:p w14:paraId="5D4A81AB" w14:textId="77777777" w:rsidR="00776C4F" w:rsidRDefault="00776C4F" w:rsidP="00776C4F">
      <w:pPr>
        <w:pStyle w:val="a4"/>
        <w:spacing w:line="240" w:lineRule="exact"/>
        <w:jc w:val="both"/>
        <w:rPr>
          <w:szCs w:val="21"/>
        </w:rPr>
      </w:pPr>
    </w:p>
    <w:p w14:paraId="05A59418" w14:textId="77777777" w:rsidR="00776C4F" w:rsidRDefault="00776C4F" w:rsidP="00776C4F">
      <w:pPr>
        <w:pStyle w:val="a4"/>
        <w:spacing w:line="240" w:lineRule="exact"/>
        <w:jc w:val="both"/>
        <w:rPr>
          <w:szCs w:val="21"/>
        </w:rPr>
      </w:pPr>
    </w:p>
    <w:p w14:paraId="71FADD73" w14:textId="77777777" w:rsidR="00776C4F" w:rsidRDefault="00776C4F" w:rsidP="00776C4F">
      <w:pPr>
        <w:pStyle w:val="a4"/>
        <w:spacing w:line="240" w:lineRule="exact"/>
        <w:jc w:val="both"/>
        <w:rPr>
          <w:rFonts w:hint="eastAsia"/>
          <w:szCs w:val="21"/>
        </w:rPr>
      </w:pPr>
    </w:p>
    <w:p w14:paraId="32AF158F" w14:textId="77777777" w:rsidR="00776C4F" w:rsidRDefault="00776C4F" w:rsidP="00776C4F">
      <w:pPr>
        <w:pStyle w:val="a4"/>
        <w:spacing w:line="240" w:lineRule="exact"/>
        <w:jc w:val="both"/>
        <w:rPr>
          <w:szCs w:val="21"/>
        </w:rPr>
      </w:pPr>
    </w:p>
    <w:p w14:paraId="45948564" w14:textId="77777777" w:rsidR="00776C4F" w:rsidRDefault="00776C4F" w:rsidP="00776C4F">
      <w:pPr>
        <w:pStyle w:val="a4"/>
        <w:spacing w:line="240" w:lineRule="exact"/>
        <w:jc w:val="both"/>
        <w:rPr>
          <w:szCs w:val="21"/>
        </w:rPr>
      </w:pPr>
    </w:p>
    <w:p w14:paraId="1A34549E" w14:textId="77777777" w:rsidR="00776C4F" w:rsidRPr="0006700A" w:rsidRDefault="00776C4F" w:rsidP="00776C4F">
      <w:pPr>
        <w:pStyle w:val="a4"/>
        <w:spacing w:line="240" w:lineRule="exact"/>
        <w:jc w:val="both"/>
        <w:rPr>
          <w:rFonts w:hint="eastAsia"/>
          <w:szCs w:val="21"/>
        </w:rPr>
      </w:pPr>
    </w:p>
    <w:p w14:paraId="3B6F6FD7" w14:textId="6B67CB02" w:rsidR="00CB13BF" w:rsidRPr="00CB13BF" w:rsidRDefault="00032C95" w:rsidP="00776C4F">
      <w:pPr>
        <w:spacing w:line="240" w:lineRule="exact"/>
      </w:pPr>
      <w:r w:rsidRPr="0006700A">
        <w:rPr>
          <w:rFonts w:hint="eastAsia"/>
        </w:rPr>
        <w:t>Ⅵ</w:t>
      </w:r>
      <w:r w:rsidRPr="0006700A">
        <w:rPr>
          <w:rFonts w:hint="eastAsia"/>
        </w:rPr>
        <w:t>.</w:t>
      </w:r>
      <w:r w:rsidRPr="0006700A">
        <w:rPr>
          <w:rFonts w:hint="eastAsia"/>
        </w:rPr>
        <w:t xml:space="preserve">　</w:t>
      </w:r>
      <w:r w:rsidR="00CB13BF" w:rsidRPr="00CB13BF">
        <w:rPr>
          <w:rFonts w:ascii="Segoe UI" w:eastAsia="ＭＳ Ｐゴシック" w:hAnsi="Segoe UI" w:cs="Segoe UI"/>
          <w:kern w:val="0"/>
          <w:szCs w:val="21"/>
        </w:rPr>
        <w:t xml:space="preserve"> </w:t>
      </w:r>
      <w:r w:rsidR="00CB13BF" w:rsidRPr="00CB13BF">
        <w:t>Research Execution Capability</w:t>
      </w:r>
    </w:p>
    <w:p w14:paraId="2D03D39D" w14:textId="5DB6E862" w:rsidR="00CB13BF" w:rsidRPr="00CB13BF" w:rsidRDefault="00CB13BF" w:rsidP="00776C4F">
      <w:pPr>
        <w:spacing w:line="240" w:lineRule="exact"/>
        <w:ind w:firstLineChars="50" w:firstLine="105"/>
        <w:rPr>
          <w:i/>
          <w:iCs/>
        </w:rPr>
      </w:pPr>
      <w:r w:rsidRPr="00CB13BF">
        <w:rPr>
          <w:i/>
          <w:iCs/>
        </w:rPr>
        <w:t>(Please freely describe the applicant’s strengths, qualifications, and any relevant experience that demonstrate</w:t>
      </w:r>
      <w:r>
        <w:rPr>
          <w:rFonts w:hint="eastAsia"/>
          <w:i/>
          <w:iCs/>
        </w:rPr>
        <w:t>s</w:t>
      </w:r>
      <w:r w:rsidRPr="00CB13BF">
        <w:rPr>
          <w:i/>
          <w:iCs/>
        </w:rPr>
        <w:t xml:space="preserve"> their ability to successfully carry out the proposed research.)</w:t>
      </w:r>
    </w:p>
    <w:p w14:paraId="498A6A17" w14:textId="77777777" w:rsidR="00032C95" w:rsidRPr="0006700A" w:rsidRDefault="00032C95" w:rsidP="00776C4F">
      <w:pPr>
        <w:pStyle w:val="a4"/>
        <w:spacing w:line="240" w:lineRule="exact"/>
        <w:jc w:val="both"/>
        <w:rPr>
          <w:szCs w:val="21"/>
        </w:rPr>
      </w:pPr>
    </w:p>
    <w:p w14:paraId="5E14D40A" w14:textId="77777777" w:rsidR="00032C95" w:rsidRPr="00CB13BF" w:rsidRDefault="00032C95" w:rsidP="00776C4F">
      <w:pPr>
        <w:pStyle w:val="a4"/>
        <w:spacing w:line="240" w:lineRule="exact"/>
        <w:jc w:val="both"/>
        <w:rPr>
          <w:szCs w:val="21"/>
        </w:rPr>
      </w:pPr>
    </w:p>
    <w:p w14:paraId="60175BBF" w14:textId="77777777" w:rsidR="00032C95" w:rsidRPr="0006700A" w:rsidRDefault="00032C95" w:rsidP="00776C4F">
      <w:pPr>
        <w:pStyle w:val="a4"/>
        <w:spacing w:line="240" w:lineRule="exact"/>
        <w:jc w:val="both"/>
        <w:rPr>
          <w:szCs w:val="21"/>
        </w:rPr>
      </w:pPr>
    </w:p>
    <w:p w14:paraId="7B279F9A" w14:textId="77777777" w:rsidR="00032C95" w:rsidRPr="0006700A" w:rsidRDefault="00032C95" w:rsidP="00776C4F">
      <w:pPr>
        <w:pStyle w:val="a4"/>
        <w:spacing w:line="240" w:lineRule="exact"/>
        <w:jc w:val="both"/>
        <w:rPr>
          <w:szCs w:val="21"/>
        </w:rPr>
      </w:pPr>
    </w:p>
    <w:p w14:paraId="3A22C265" w14:textId="77777777" w:rsidR="00032C95" w:rsidRPr="0006700A" w:rsidRDefault="00032C95" w:rsidP="00776C4F">
      <w:pPr>
        <w:pStyle w:val="a4"/>
        <w:spacing w:line="240" w:lineRule="exact"/>
        <w:jc w:val="both"/>
        <w:rPr>
          <w:szCs w:val="21"/>
        </w:rPr>
      </w:pPr>
    </w:p>
    <w:p w14:paraId="62886273" w14:textId="77777777" w:rsidR="00032C95" w:rsidRPr="0006700A" w:rsidRDefault="00032C95" w:rsidP="00776C4F">
      <w:pPr>
        <w:widowControl/>
        <w:spacing w:line="240" w:lineRule="exact"/>
        <w:jc w:val="left"/>
        <w:rPr>
          <w:szCs w:val="21"/>
        </w:rPr>
      </w:pPr>
      <w:r w:rsidRPr="0006700A">
        <w:rPr>
          <w:szCs w:val="21"/>
        </w:rPr>
        <w:br w:type="page"/>
      </w:r>
    </w:p>
    <w:p w14:paraId="47439369" w14:textId="77777777" w:rsidR="0000783B" w:rsidRPr="004F075D" w:rsidRDefault="0000783B" w:rsidP="00776C4F">
      <w:pPr>
        <w:keepNext/>
        <w:spacing w:line="220" w:lineRule="exact"/>
        <w:outlineLvl w:val="0"/>
        <w:rPr>
          <w:rFonts w:eastAsia="ＭＳ ゴシック"/>
          <w:noProof/>
          <w:sz w:val="20"/>
          <w:szCs w:val="20"/>
        </w:rPr>
      </w:pPr>
      <w:r w:rsidRPr="00776C4F">
        <w:rPr>
          <w:rFonts w:eastAsia="ＭＳ ゴシック"/>
          <w:noProof/>
          <w:sz w:val="22"/>
          <w:szCs w:val="22"/>
          <w:lang w:eastAsia="zh-CN"/>
        </w:rPr>
        <w:lastRenderedPageBreak/>
        <w:t>Annual Research Budget Plan</w:t>
      </w:r>
      <w:r w:rsidRPr="00776C4F">
        <w:rPr>
          <w:rFonts w:eastAsia="ＭＳ ゴシック"/>
          <w:noProof/>
          <w:sz w:val="22"/>
          <w:szCs w:val="22"/>
        </w:rPr>
        <w:t xml:space="preserve"> </w:t>
      </w:r>
      <w:r w:rsidRPr="004F075D">
        <w:rPr>
          <w:rFonts w:eastAsia="ＭＳ ゴシック"/>
          <w:noProof/>
          <w:sz w:val="20"/>
          <w:szCs w:val="20"/>
        </w:rPr>
        <w:t>(Please prepare this plan for each fiscal year of the application.)</w:t>
      </w:r>
    </w:p>
    <w:p w14:paraId="570F7AFC" w14:textId="0FB888F4" w:rsidR="007D4442" w:rsidRDefault="003B5E67" w:rsidP="00776C4F">
      <w:pPr>
        <w:pStyle w:val="af3"/>
        <w:spacing w:before="43" w:line="220" w:lineRule="exact"/>
        <w:ind w:right="272"/>
        <w:rPr>
          <w:b/>
          <w:bCs/>
          <w:color w:val="000000" w:themeColor="text1"/>
          <w:spacing w:val="-2"/>
          <w:sz w:val="20"/>
          <w:szCs w:val="20"/>
        </w:rPr>
      </w:pPr>
      <w:r w:rsidRPr="004F075D">
        <w:rPr>
          <w:color w:val="000000" w:themeColor="text1"/>
          <w:spacing w:val="-2"/>
          <w:sz w:val="20"/>
          <w:szCs w:val="20"/>
        </w:rPr>
        <w:t>※</w:t>
      </w:r>
      <w:r w:rsidR="0000783B" w:rsidRPr="004F075D">
        <w:rPr>
          <w:color w:val="000000" w:themeColor="text1"/>
          <w:spacing w:val="-2"/>
          <w:sz w:val="20"/>
          <w:szCs w:val="20"/>
        </w:rPr>
        <w:t xml:space="preserve">Research funds will be allocated on a fiscal-year basis in accordance with the budget plan submitted at the time of application. </w:t>
      </w:r>
      <w:r w:rsidR="0000783B" w:rsidRPr="004F075D">
        <w:rPr>
          <w:b/>
          <w:bCs/>
          <w:color w:val="000000" w:themeColor="text1"/>
          <w:spacing w:val="-2"/>
          <w:sz w:val="20"/>
          <w:szCs w:val="20"/>
        </w:rPr>
        <w:t>Please note that carryover of funds to subsequent fiscal years is not permitted.</w:t>
      </w:r>
    </w:p>
    <w:p w14:paraId="354F515F" w14:textId="77777777" w:rsidR="004F075D" w:rsidRPr="004F075D" w:rsidRDefault="004F075D" w:rsidP="004F075D">
      <w:pPr>
        <w:pStyle w:val="af3"/>
        <w:spacing w:before="43" w:line="200" w:lineRule="exact"/>
        <w:ind w:right="272"/>
        <w:rPr>
          <w:rFonts w:hint="eastAsia"/>
          <w:b/>
          <w:bCs/>
          <w:color w:val="000000" w:themeColor="text1"/>
          <w:spacing w:val="-2"/>
          <w:sz w:val="20"/>
          <w:szCs w:val="20"/>
        </w:rPr>
      </w:pPr>
    </w:p>
    <w:p w14:paraId="7DA5D5E9" w14:textId="7B326311" w:rsidR="00032C95" w:rsidRPr="004F075D" w:rsidRDefault="00565974" w:rsidP="00032C95">
      <w:pPr>
        <w:keepNext/>
        <w:outlineLvl w:val="0"/>
        <w:rPr>
          <w:rFonts w:ascii="ＭＳ ゴシック" w:eastAsia="ＭＳ ゴシック" w:hAnsi="ＭＳ ゴシック"/>
          <w:noProof/>
          <w:sz w:val="18"/>
          <w:szCs w:val="21"/>
        </w:rPr>
      </w:pPr>
      <w:r w:rsidRPr="004F075D">
        <w:rPr>
          <w:rFonts w:ascii="ＭＳ ゴシック" w:eastAsia="ＭＳ ゴシック" w:hAnsi="ＭＳ ゴシック" w:hint="eastAsia"/>
          <w:noProof/>
          <w:sz w:val="18"/>
          <w:szCs w:val="21"/>
        </w:rPr>
        <w:t>FY</w:t>
      </w:r>
      <w:r w:rsidR="006C30C0" w:rsidRPr="004F075D">
        <w:rPr>
          <w:rFonts w:ascii="ＭＳ ゴシック" w:eastAsia="ＭＳ ゴシック" w:hAnsi="ＭＳ ゴシック" w:hint="eastAsia"/>
          <w:noProof/>
          <w:sz w:val="18"/>
          <w:szCs w:val="21"/>
        </w:rPr>
        <w:t>２０２</w:t>
      </w:r>
      <w:r w:rsidR="006064C7" w:rsidRPr="004F075D">
        <w:rPr>
          <w:rFonts w:ascii="ＭＳ ゴシック" w:eastAsia="ＭＳ ゴシック" w:hAnsi="ＭＳ ゴシック" w:hint="eastAsia"/>
          <w:noProof/>
          <w:sz w:val="18"/>
          <w:szCs w:val="21"/>
        </w:rPr>
        <w:t>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gridCol w:w="1355"/>
      </w:tblGrid>
      <w:tr w:rsidR="0006700A" w:rsidRPr="004F075D" w14:paraId="7193410F" w14:textId="77777777" w:rsidTr="00EE1A91">
        <w:trPr>
          <w:trHeight w:val="242"/>
          <w:tblHeader/>
        </w:trPr>
        <w:tc>
          <w:tcPr>
            <w:tcW w:w="1797" w:type="pct"/>
            <w:tcBorders>
              <w:bottom w:val="double" w:sz="4" w:space="0" w:color="auto"/>
            </w:tcBorders>
            <w:vAlign w:val="center"/>
          </w:tcPr>
          <w:p w14:paraId="5E0C54D6" w14:textId="62579C5A" w:rsidR="00032C95" w:rsidRPr="004F075D" w:rsidRDefault="00A827A4" w:rsidP="004F075D">
            <w:pPr>
              <w:spacing w:line="240" w:lineRule="exact"/>
              <w:jc w:val="center"/>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item</w:t>
            </w:r>
          </w:p>
        </w:tc>
        <w:tc>
          <w:tcPr>
            <w:tcW w:w="2455" w:type="pct"/>
            <w:tcBorders>
              <w:bottom w:val="double" w:sz="4" w:space="0" w:color="auto"/>
            </w:tcBorders>
            <w:vAlign w:val="center"/>
          </w:tcPr>
          <w:p w14:paraId="1A1F8610" w14:textId="77777777" w:rsidR="00032C95" w:rsidRPr="004F075D" w:rsidRDefault="00032C95" w:rsidP="004F075D">
            <w:pPr>
              <w:spacing w:line="240" w:lineRule="exact"/>
              <w:jc w:val="center"/>
              <w:rPr>
                <w:rFonts w:ascii="ＭＳ ゴシック" w:eastAsia="ＭＳ ゴシック" w:hAnsi="ＭＳ ゴシック"/>
                <w:sz w:val="16"/>
                <w:szCs w:val="16"/>
              </w:rPr>
            </w:pPr>
            <w:r w:rsidRPr="004F075D">
              <w:rPr>
                <w:rFonts w:ascii="ＭＳ ゴシック" w:eastAsia="ＭＳ ゴシック" w:hAnsi="ＭＳ ゴシック" w:hint="eastAsia"/>
                <w:sz w:val="16"/>
                <w:szCs w:val="16"/>
              </w:rPr>
              <w:t>積　算　内　容</w:t>
            </w:r>
          </w:p>
        </w:tc>
        <w:tc>
          <w:tcPr>
            <w:tcW w:w="748" w:type="pct"/>
            <w:tcBorders>
              <w:bottom w:val="double" w:sz="4" w:space="0" w:color="auto"/>
            </w:tcBorders>
            <w:vAlign w:val="center"/>
          </w:tcPr>
          <w:p w14:paraId="4666D201" w14:textId="77777777" w:rsidR="00032C95" w:rsidRPr="004F075D" w:rsidRDefault="00032C95" w:rsidP="004F075D">
            <w:pPr>
              <w:spacing w:line="240" w:lineRule="exact"/>
              <w:jc w:val="center"/>
              <w:rPr>
                <w:rFonts w:ascii="ＭＳ ゴシック" w:eastAsia="ＭＳ ゴシック" w:hAnsi="ＭＳ ゴシック"/>
                <w:sz w:val="16"/>
                <w:szCs w:val="16"/>
              </w:rPr>
            </w:pPr>
            <w:r w:rsidRPr="004F075D">
              <w:rPr>
                <w:rFonts w:ascii="ＭＳ ゴシック" w:eastAsia="ＭＳ ゴシック" w:hAnsi="ＭＳ ゴシック" w:hint="eastAsia"/>
                <w:sz w:val="16"/>
                <w:szCs w:val="16"/>
              </w:rPr>
              <w:t>金額［千円]</w:t>
            </w:r>
          </w:p>
        </w:tc>
      </w:tr>
      <w:tr w:rsidR="0006700A" w:rsidRPr="004F075D" w14:paraId="34482C22" w14:textId="77777777" w:rsidTr="00EE1A91">
        <w:trPr>
          <w:trHeight w:val="256"/>
        </w:trPr>
        <w:tc>
          <w:tcPr>
            <w:tcW w:w="1797" w:type="pct"/>
            <w:tcBorders>
              <w:top w:val="double" w:sz="4" w:space="0" w:color="auto"/>
              <w:bottom w:val="nil"/>
            </w:tcBorders>
          </w:tcPr>
          <w:p w14:paraId="3933CE57" w14:textId="39E638A8" w:rsidR="00032C95" w:rsidRPr="004F075D" w:rsidRDefault="00032C95" w:rsidP="004F075D">
            <w:pPr>
              <w:spacing w:line="240" w:lineRule="exact"/>
              <w:rPr>
                <w:rFonts w:eastAsia="ＭＳ ゴシック"/>
                <w:sz w:val="18"/>
                <w:szCs w:val="18"/>
              </w:rPr>
            </w:pPr>
            <w:r w:rsidRPr="004F075D">
              <w:rPr>
                <w:rFonts w:ascii="ＭＳ 明朝" w:hAnsi="ＭＳ 明朝" w:cs="ＭＳ 明朝" w:hint="eastAsia"/>
                <w:sz w:val="18"/>
                <w:szCs w:val="18"/>
              </w:rPr>
              <w:t>Ⅰ</w:t>
            </w:r>
            <w:r w:rsidRPr="004F075D">
              <w:rPr>
                <w:rFonts w:eastAsia="ＭＳ ゴシック"/>
                <w:sz w:val="18"/>
                <w:szCs w:val="18"/>
              </w:rPr>
              <w:t>．</w:t>
            </w:r>
            <w:r w:rsidR="003863E2" w:rsidRPr="004F075D">
              <w:rPr>
                <w:rFonts w:eastAsia="ＭＳ ゴシック"/>
                <w:sz w:val="18"/>
                <w:szCs w:val="18"/>
              </w:rPr>
              <w:t xml:space="preserve">Equipment and Facilities Expenses </w:t>
            </w:r>
          </w:p>
        </w:tc>
        <w:tc>
          <w:tcPr>
            <w:tcW w:w="2455" w:type="pct"/>
            <w:tcBorders>
              <w:top w:val="double" w:sz="4" w:space="0" w:color="auto"/>
              <w:bottom w:val="nil"/>
            </w:tcBorders>
          </w:tcPr>
          <w:p w14:paraId="137FBD0B" w14:textId="77777777" w:rsidR="00032C95" w:rsidRPr="004F075D" w:rsidRDefault="00032C95" w:rsidP="004F075D">
            <w:pPr>
              <w:spacing w:line="240" w:lineRule="exact"/>
              <w:rPr>
                <w:rFonts w:ascii="ＭＳ ゴシック" w:eastAsia="ＭＳ ゴシック" w:hAnsi="ＭＳ ゴシック"/>
                <w:sz w:val="18"/>
                <w:szCs w:val="18"/>
              </w:rPr>
            </w:pPr>
          </w:p>
        </w:tc>
        <w:tc>
          <w:tcPr>
            <w:tcW w:w="748" w:type="pct"/>
            <w:vMerge w:val="restart"/>
            <w:tcBorders>
              <w:top w:val="double" w:sz="4" w:space="0" w:color="auto"/>
            </w:tcBorders>
          </w:tcPr>
          <w:p w14:paraId="268415E1" w14:textId="77777777" w:rsidR="00032C95" w:rsidRPr="004F075D" w:rsidRDefault="00032C95" w:rsidP="004F075D">
            <w:pPr>
              <w:spacing w:line="240" w:lineRule="exact"/>
              <w:jc w:val="right"/>
              <w:rPr>
                <w:rFonts w:ascii="ＭＳ ゴシック" w:eastAsia="ＭＳ ゴシック" w:hAnsi="ＭＳ ゴシック"/>
                <w:sz w:val="18"/>
                <w:szCs w:val="18"/>
              </w:rPr>
            </w:pPr>
          </w:p>
        </w:tc>
      </w:tr>
      <w:tr w:rsidR="00EE1A91" w:rsidRPr="004F075D" w14:paraId="1E16CBCB" w14:textId="77777777" w:rsidTr="00EE1A91">
        <w:trPr>
          <w:trHeight w:val="351"/>
        </w:trPr>
        <w:tc>
          <w:tcPr>
            <w:tcW w:w="1797" w:type="pct"/>
            <w:tcBorders>
              <w:top w:val="nil"/>
              <w:bottom w:val="nil"/>
            </w:tcBorders>
          </w:tcPr>
          <w:p w14:paraId="4FD1F48F" w14:textId="2105AD14" w:rsidR="00EE1A91" w:rsidRPr="004F075D" w:rsidRDefault="00EE1A91" w:rsidP="004F075D">
            <w:pPr>
              <w:topLinePunct/>
              <w:snapToGrid w:val="0"/>
              <w:spacing w:line="240" w:lineRule="exact"/>
              <w:ind w:left="210"/>
              <w:rPr>
                <w:rFonts w:eastAsia="ＭＳ ゴシック"/>
                <w:sz w:val="18"/>
                <w:szCs w:val="18"/>
              </w:rPr>
            </w:pPr>
            <w:r w:rsidRPr="004F075D">
              <w:rPr>
                <w:rFonts w:eastAsia="ＭＳ ゴシック"/>
                <w:sz w:val="18"/>
                <w:szCs w:val="18"/>
              </w:rPr>
              <w:t>1.</w:t>
            </w:r>
            <w:r w:rsidR="003863E2" w:rsidRPr="004F075D">
              <w:rPr>
                <w:rFonts w:eastAsia="ＭＳ Ｐゴシック" w:cs="Segoe UI"/>
                <w:kern w:val="0"/>
                <w:sz w:val="20"/>
                <w:szCs w:val="20"/>
              </w:rPr>
              <w:t xml:space="preserve"> </w:t>
            </w:r>
            <w:r w:rsidR="003863E2" w:rsidRPr="004F075D">
              <w:rPr>
                <w:rFonts w:eastAsia="ＭＳ ゴシック"/>
                <w:sz w:val="18"/>
                <w:szCs w:val="18"/>
              </w:rPr>
              <w:t xml:space="preserve">Lease and Rental Fees for Research and Development Equipment </w:t>
            </w:r>
          </w:p>
        </w:tc>
        <w:tc>
          <w:tcPr>
            <w:tcW w:w="2455" w:type="pct"/>
            <w:tcBorders>
              <w:top w:val="nil"/>
              <w:bottom w:val="nil"/>
            </w:tcBorders>
          </w:tcPr>
          <w:p w14:paraId="449FF47B" w14:textId="77777777" w:rsidR="00EE1A91" w:rsidRPr="004F075D" w:rsidRDefault="00EE1A91" w:rsidP="004F075D">
            <w:pPr>
              <w:spacing w:line="240" w:lineRule="exact"/>
              <w:rPr>
                <w:rFonts w:ascii="ＭＳ ゴシック" w:eastAsia="ＭＳ ゴシック" w:hAnsi="ＭＳ ゴシック"/>
                <w:sz w:val="18"/>
                <w:szCs w:val="18"/>
              </w:rPr>
            </w:pPr>
          </w:p>
        </w:tc>
        <w:tc>
          <w:tcPr>
            <w:tcW w:w="748" w:type="pct"/>
            <w:vMerge/>
          </w:tcPr>
          <w:p w14:paraId="4772E70D" w14:textId="77777777" w:rsidR="00EE1A91" w:rsidRPr="004F075D" w:rsidRDefault="00EE1A91" w:rsidP="004F075D">
            <w:pPr>
              <w:spacing w:line="240" w:lineRule="exact"/>
              <w:jc w:val="right"/>
              <w:rPr>
                <w:rFonts w:ascii="ＭＳ ゴシック" w:eastAsia="ＭＳ ゴシック" w:hAnsi="ＭＳ ゴシック"/>
                <w:sz w:val="18"/>
                <w:szCs w:val="18"/>
              </w:rPr>
            </w:pPr>
          </w:p>
        </w:tc>
      </w:tr>
      <w:tr w:rsidR="00EE1A91" w:rsidRPr="004F075D" w14:paraId="0C6120C3" w14:textId="77777777" w:rsidTr="00EE1A91">
        <w:trPr>
          <w:trHeight w:val="117"/>
        </w:trPr>
        <w:tc>
          <w:tcPr>
            <w:tcW w:w="1797" w:type="pct"/>
            <w:tcBorders>
              <w:top w:val="nil"/>
              <w:bottom w:val="nil"/>
            </w:tcBorders>
          </w:tcPr>
          <w:p w14:paraId="6B94FE10" w14:textId="76D3D14B" w:rsidR="00EE1A91" w:rsidRPr="004F075D" w:rsidDel="00D954D3" w:rsidRDefault="00EE1A91" w:rsidP="004F075D">
            <w:pPr>
              <w:topLinePunct/>
              <w:spacing w:line="240" w:lineRule="exact"/>
              <w:ind w:left="210"/>
              <w:rPr>
                <w:rFonts w:eastAsia="ＭＳ ゴシック"/>
                <w:sz w:val="18"/>
                <w:szCs w:val="18"/>
              </w:rPr>
            </w:pPr>
            <w:r w:rsidRPr="004F075D">
              <w:rPr>
                <w:rFonts w:eastAsia="ＭＳ ゴシック"/>
                <w:sz w:val="18"/>
                <w:szCs w:val="18"/>
              </w:rPr>
              <w:t>2.</w:t>
            </w:r>
            <w:r w:rsidR="003863E2" w:rsidRPr="004F075D">
              <w:rPr>
                <w:rFonts w:eastAsia="ＭＳ Ｐゴシック" w:cs="Segoe UI"/>
                <w:kern w:val="0"/>
                <w:sz w:val="20"/>
                <w:szCs w:val="20"/>
              </w:rPr>
              <w:t xml:space="preserve"> </w:t>
            </w:r>
            <w:r w:rsidR="003863E2" w:rsidRPr="004F075D">
              <w:rPr>
                <w:rFonts w:eastAsia="ＭＳ ゴシック"/>
                <w:sz w:val="18"/>
                <w:szCs w:val="18"/>
              </w:rPr>
              <w:t>Purchase Costs for Research and Development Equipment</w:t>
            </w:r>
            <w:r w:rsidR="003863E2" w:rsidRPr="004F075D" w:rsidDel="00D954D3">
              <w:rPr>
                <w:rFonts w:eastAsia="ＭＳ ゴシック"/>
                <w:sz w:val="18"/>
                <w:szCs w:val="18"/>
              </w:rPr>
              <w:t xml:space="preserve"> </w:t>
            </w:r>
          </w:p>
        </w:tc>
        <w:tc>
          <w:tcPr>
            <w:tcW w:w="2455" w:type="pct"/>
            <w:tcBorders>
              <w:top w:val="nil"/>
              <w:bottom w:val="nil"/>
            </w:tcBorders>
          </w:tcPr>
          <w:p w14:paraId="4DE3AB6A" w14:textId="77777777" w:rsidR="00EE1A91" w:rsidRPr="004F075D" w:rsidRDefault="00EE1A91" w:rsidP="004F075D">
            <w:pPr>
              <w:spacing w:line="240" w:lineRule="exact"/>
              <w:rPr>
                <w:rFonts w:ascii="ＭＳ ゴシック" w:eastAsia="ＭＳ ゴシック" w:hAnsi="ＭＳ ゴシック"/>
                <w:sz w:val="18"/>
                <w:szCs w:val="18"/>
              </w:rPr>
            </w:pPr>
          </w:p>
        </w:tc>
        <w:tc>
          <w:tcPr>
            <w:tcW w:w="748" w:type="pct"/>
            <w:vMerge/>
          </w:tcPr>
          <w:p w14:paraId="3233E83C" w14:textId="77777777" w:rsidR="00EE1A91" w:rsidRPr="004F075D" w:rsidRDefault="00EE1A91" w:rsidP="004F075D">
            <w:pPr>
              <w:spacing w:line="240" w:lineRule="exact"/>
              <w:jc w:val="right"/>
              <w:rPr>
                <w:rFonts w:ascii="ＭＳ ゴシック" w:eastAsia="ＭＳ ゴシック" w:hAnsi="ＭＳ ゴシック"/>
                <w:sz w:val="18"/>
                <w:szCs w:val="18"/>
              </w:rPr>
            </w:pPr>
          </w:p>
        </w:tc>
      </w:tr>
      <w:tr w:rsidR="00EE1A91" w:rsidRPr="004F075D" w14:paraId="40A6564F" w14:textId="77777777" w:rsidTr="00EE1A91">
        <w:tc>
          <w:tcPr>
            <w:tcW w:w="1797" w:type="pct"/>
            <w:tcBorders>
              <w:top w:val="nil"/>
              <w:bottom w:val="nil"/>
            </w:tcBorders>
          </w:tcPr>
          <w:p w14:paraId="05329FF3" w14:textId="6F5593B4" w:rsidR="00EE1A91" w:rsidRPr="004F075D" w:rsidRDefault="00EE1A91" w:rsidP="004F075D">
            <w:pPr>
              <w:topLinePunct/>
              <w:spacing w:line="240" w:lineRule="exact"/>
              <w:ind w:left="210"/>
              <w:rPr>
                <w:rFonts w:eastAsia="ＭＳ ゴシック"/>
                <w:sz w:val="18"/>
                <w:szCs w:val="18"/>
              </w:rPr>
            </w:pPr>
            <w:r w:rsidRPr="004F075D">
              <w:rPr>
                <w:rFonts w:eastAsia="ＭＳ ゴシック"/>
                <w:sz w:val="18"/>
                <w:szCs w:val="18"/>
              </w:rPr>
              <w:t>3.</w:t>
            </w:r>
            <w:r w:rsidR="003863E2" w:rsidRPr="004F075D">
              <w:rPr>
                <w:rFonts w:eastAsia="ＭＳ Ｐゴシック" w:cs="Segoe UI"/>
                <w:kern w:val="0"/>
                <w:sz w:val="20"/>
                <w:szCs w:val="20"/>
              </w:rPr>
              <w:t xml:space="preserve"> </w:t>
            </w:r>
            <w:r w:rsidR="003863E2" w:rsidRPr="004F075D">
              <w:rPr>
                <w:rFonts w:eastAsia="ＭＳ ゴシック"/>
                <w:sz w:val="18"/>
                <w:szCs w:val="18"/>
              </w:rPr>
              <w:t>Maintenance Costs</w:t>
            </w:r>
          </w:p>
        </w:tc>
        <w:tc>
          <w:tcPr>
            <w:tcW w:w="2455" w:type="pct"/>
            <w:tcBorders>
              <w:top w:val="nil"/>
              <w:bottom w:val="nil"/>
            </w:tcBorders>
          </w:tcPr>
          <w:p w14:paraId="022EEF38" w14:textId="77777777" w:rsidR="00EE1A91" w:rsidRPr="004F075D" w:rsidRDefault="00EE1A91" w:rsidP="004F075D">
            <w:pPr>
              <w:spacing w:line="240" w:lineRule="exact"/>
              <w:rPr>
                <w:rFonts w:ascii="ＭＳ ゴシック" w:eastAsia="ＭＳ ゴシック" w:hAnsi="ＭＳ ゴシック"/>
                <w:sz w:val="18"/>
                <w:szCs w:val="18"/>
              </w:rPr>
            </w:pPr>
          </w:p>
        </w:tc>
        <w:tc>
          <w:tcPr>
            <w:tcW w:w="748" w:type="pct"/>
            <w:vMerge/>
          </w:tcPr>
          <w:p w14:paraId="5D9BE4D3" w14:textId="77777777" w:rsidR="00EE1A91" w:rsidRPr="004F075D" w:rsidRDefault="00EE1A91" w:rsidP="004F075D">
            <w:pPr>
              <w:spacing w:line="240" w:lineRule="exact"/>
              <w:jc w:val="right"/>
              <w:rPr>
                <w:rFonts w:ascii="ＭＳ ゴシック" w:eastAsia="ＭＳ ゴシック" w:hAnsi="ＭＳ ゴシック"/>
                <w:sz w:val="18"/>
                <w:szCs w:val="18"/>
              </w:rPr>
            </w:pPr>
          </w:p>
        </w:tc>
      </w:tr>
      <w:tr w:rsidR="00EE1A91" w:rsidRPr="004F075D" w14:paraId="4871D727" w14:textId="77777777" w:rsidTr="00EE1A91">
        <w:tc>
          <w:tcPr>
            <w:tcW w:w="1797" w:type="pct"/>
            <w:tcBorders>
              <w:top w:val="nil"/>
            </w:tcBorders>
          </w:tcPr>
          <w:p w14:paraId="4849F582" w14:textId="20FAD808" w:rsidR="00EE1A91" w:rsidRPr="004F075D" w:rsidRDefault="00EE1A91" w:rsidP="004F075D">
            <w:pPr>
              <w:topLinePunct/>
              <w:spacing w:line="240" w:lineRule="exact"/>
              <w:ind w:left="210"/>
              <w:rPr>
                <w:rFonts w:eastAsia="ＭＳ ゴシック"/>
                <w:sz w:val="18"/>
                <w:szCs w:val="18"/>
              </w:rPr>
            </w:pPr>
            <w:r w:rsidRPr="004F075D">
              <w:rPr>
                <w:rFonts w:eastAsia="ＭＳ ゴシック"/>
                <w:sz w:val="18"/>
                <w:szCs w:val="18"/>
              </w:rPr>
              <w:t>4.</w:t>
            </w:r>
            <w:r w:rsidR="003863E2" w:rsidRPr="004F075D">
              <w:rPr>
                <w:rFonts w:eastAsia="ＭＳ Ｐゴシック" w:cs="Segoe UI"/>
                <w:kern w:val="0"/>
                <w:sz w:val="20"/>
                <w:szCs w:val="20"/>
              </w:rPr>
              <w:t xml:space="preserve"> </w:t>
            </w:r>
            <w:r w:rsidR="003863E2" w:rsidRPr="004F075D">
              <w:rPr>
                <w:rFonts w:eastAsia="ＭＳ ゴシック"/>
                <w:sz w:val="18"/>
                <w:szCs w:val="18"/>
              </w:rPr>
              <w:t xml:space="preserve">Modification and Repair Costs </w:t>
            </w:r>
          </w:p>
        </w:tc>
        <w:tc>
          <w:tcPr>
            <w:tcW w:w="2455" w:type="pct"/>
            <w:tcBorders>
              <w:top w:val="nil"/>
            </w:tcBorders>
          </w:tcPr>
          <w:p w14:paraId="585C49C7" w14:textId="77777777" w:rsidR="00EE1A91" w:rsidRPr="004F075D" w:rsidRDefault="00EE1A91" w:rsidP="004F075D">
            <w:pPr>
              <w:spacing w:line="240" w:lineRule="exact"/>
              <w:rPr>
                <w:rFonts w:ascii="ＭＳ ゴシック" w:eastAsia="ＭＳ ゴシック" w:hAnsi="ＭＳ ゴシック"/>
                <w:sz w:val="18"/>
                <w:szCs w:val="18"/>
              </w:rPr>
            </w:pPr>
          </w:p>
        </w:tc>
        <w:tc>
          <w:tcPr>
            <w:tcW w:w="748" w:type="pct"/>
            <w:vMerge/>
          </w:tcPr>
          <w:p w14:paraId="6787310E" w14:textId="77777777" w:rsidR="00EE1A91" w:rsidRPr="004F075D" w:rsidRDefault="00EE1A91" w:rsidP="004F075D">
            <w:pPr>
              <w:spacing w:line="240" w:lineRule="exact"/>
              <w:jc w:val="right"/>
              <w:rPr>
                <w:rFonts w:ascii="ＭＳ ゴシック" w:eastAsia="ＭＳ ゴシック" w:hAnsi="ＭＳ ゴシック"/>
                <w:sz w:val="18"/>
                <w:szCs w:val="18"/>
              </w:rPr>
            </w:pPr>
          </w:p>
        </w:tc>
      </w:tr>
      <w:tr w:rsidR="0006700A" w:rsidRPr="004F075D" w14:paraId="3C4F2693" w14:textId="77777777" w:rsidTr="00EE1A91">
        <w:trPr>
          <w:trHeight w:val="176"/>
        </w:trPr>
        <w:tc>
          <w:tcPr>
            <w:tcW w:w="1797" w:type="pct"/>
            <w:tcBorders>
              <w:bottom w:val="nil"/>
            </w:tcBorders>
          </w:tcPr>
          <w:p w14:paraId="5257D0AD" w14:textId="7C50C3E8" w:rsidR="00032C95" w:rsidRPr="004F075D" w:rsidRDefault="00032C95" w:rsidP="004F075D">
            <w:pPr>
              <w:spacing w:line="240" w:lineRule="exact"/>
              <w:rPr>
                <w:rFonts w:eastAsia="ＭＳ ゴシック"/>
                <w:sz w:val="18"/>
                <w:szCs w:val="18"/>
              </w:rPr>
            </w:pPr>
            <w:r w:rsidRPr="004F075D">
              <w:rPr>
                <w:rFonts w:ascii="ＭＳ 明朝" w:hAnsi="ＭＳ 明朝" w:cs="ＭＳ 明朝" w:hint="eastAsia"/>
                <w:sz w:val="18"/>
                <w:szCs w:val="18"/>
              </w:rPr>
              <w:t>Ⅱ</w:t>
            </w:r>
            <w:r w:rsidRPr="004F075D">
              <w:rPr>
                <w:rFonts w:eastAsia="ＭＳ ゴシック"/>
                <w:sz w:val="18"/>
                <w:szCs w:val="18"/>
              </w:rPr>
              <w:t>．</w:t>
            </w:r>
            <w:r w:rsidR="003863E2" w:rsidRPr="004F075D">
              <w:rPr>
                <w:rFonts w:eastAsia="ＭＳ ゴシック"/>
                <w:sz w:val="18"/>
                <w:szCs w:val="18"/>
              </w:rPr>
              <w:t xml:space="preserve">Personnel Expenses </w:t>
            </w:r>
          </w:p>
        </w:tc>
        <w:tc>
          <w:tcPr>
            <w:tcW w:w="2455" w:type="pct"/>
            <w:tcBorders>
              <w:bottom w:val="nil"/>
            </w:tcBorders>
          </w:tcPr>
          <w:p w14:paraId="0DED7111" w14:textId="77777777" w:rsidR="00032C95" w:rsidRPr="004F075D" w:rsidRDefault="00032C95" w:rsidP="004F075D">
            <w:pPr>
              <w:spacing w:line="240" w:lineRule="exact"/>
              <w:rPr>
                <w:rFonts w:ascii="ＭＳ ゴシック" w:eastAsia="ＭＳ ゴシック" w:hAnsi="ＭＳ ゴシック"/>
                <w:sz w:val="18"/>
                <w:szCs w:val="18"/>
              </w:rPr>
            </w:pPr>
          </w:p>
        </w:tc>
        <w:tc>
          <w:tcPr>
            <w:tcW w:w="748" w:type="pct"/>
            <w:vMerge w:val="restart"/>
          </w:tcPr>
          <w:p w14:paraId="69174216" w14:textId="77777777" w:rsidR="00032C95" w:rsidRPr="004F075D" w:rsidRDefault="00032C95" w:rsidP="004F075D">
            <w:pPr>
              <w:spacing w:line="240" w:lineRule="exact"/>
              <w:jc w:val="right"/>
              <w:rPr>
                <w:rFonts w:ascii="ＭＳ ゴシック" w:eastAsia="ＭＳ ゴシック" w:hAnsi="ＭＳ ゴシック"/>
                <w:sz w:val="18"/>
                <w:szCs w:val="18"/>
              </w:rPr>
            </w:pPr>
          </w:p>
        </w:tc>
      </w:tr>
      <w:tr w:rsidR="004E48A7" w:rsidRPr="004F075D" w14:paraId="6467B5CD" w14:textId="77777777" w:rsidTr="000859BA">
        <w:trPr>
          <w:trHeight w:val="191"/>
        </w:trPr>
        <w:tc>
          <w:tcPr>
            <w:tcW w:w="1797" w:type="pct"/>
            <w:tcBorders>
              <w:top w:val="nil"/>
              <w:bottom w:val="nil"/>
            </w:tcBorders>
          </w:tcPr>
          <w:p w14:paraId="4387B469" w14:textId="1C133523" w:rsidR="004E48A7"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1.</w:t>
            </w:r>
            <w:r w:rsidR="003863E2" w:rsidRPr="004F075D">
              <w:rPr>
                <w:rFonts w:eastAsia="ＭＳ Ｐゴシック" w:cs="Segoe UI"/>
                <w:kern w:val="0"/>
                <w:sz w:val="20"/>
                <w:szCs w:val="20"/>
              </w:rPr>
              <w:t xml:space="preserve"> </w:t>
            </w:r>
            <w:r w:rsidR="003863E2" w:rsidRPr="004F075D">
              <w:rPr>
                <w:rFonts w:eastAsia="ＭＳ ゴシック"/>
                <w:sz w:val="18"/>
                <w:szCs w:val="18"/>
              </w:rPr>
              <w:t>Research Support Personnel Fees</w:t>
            </w:r>
          </w:p>
        </w:tc>
        <w:tc>
          <w:tcPr>
            <w:tcW w:w="1" w:type="pct"/>
            <w:tcBorders>
              <w:top w:val="nil"/>
              <w:bottom w:val="nil"/>
            </w:tcBorders>
          </w:tcPr>
          <w:p w14:paraId="48210646" w14:textId="77777777" w:rsidR="004E48A7" w:rsidRPr="004F075D" w:rsidRDefault="004E48A7" w:rsidP="004F075D">
            <w:pPr>
              <w:spacing w:line="240" w:lineRule="exact"/>
              <w:rPr>
                <w:rFonts w:ascii="ＭＳ ゴシック" w:eastAsia="ＭＳ ゴシック" w:hAnsi="ＭＳ ゴシック"/>
                <w:sz w:val="18"/>
                <w:szCs w:val="18"/>
              </w:rPr>
            </w:pPr>
          </w:p>
        </w:tc>
        <w:tc>
          <w:tcPr>
            <w:tcW w:w="748" w:type="pct"/>
            <w:vMerge/>
          </w:tcPr>
          <w:p w14:paraId="35FA7503" w14:textId="77777777" w:rsidR="004E48A7" w:rsidRPr="004F075D" w:rsidRDefault="004E48A7" w:rsidP="004F075D">
            <w:pPr>
              <w:spacing w:line="240" w:lineRule="exact"/>
              <w:jc w:val="right"/>
              <w:rPr>
                <w:rFonts w:ascii="ＭＳ ゴシック" w:eastAsia="ＭＳ ゴシック" w:hAnsi="ＭＳ ゴシック"/>
                <w:sz w:val="18"/>
                <w:szCs w:val="18"/>
              </w:rPr>
            </w:pPr>
          </w:p>
        </w:tc>
      </w:tr>
      <w:tr w:rsidR="004E48A7" w:rsidRPr="004F075D" w14:paraId="0B622B0F" w14:textId="77777777" w:rsidTr="00E71239">
        <w:trPr>
          <w:trHeight w:val="192"/>
        </w:trPr>
        <w:tc>
          <w:tcPr>
            <w:tcW w:w="1797" w:type="pct"/>
            <w:tcBorders>
              <w:top w:val="nil"/>
            </w:tcBorders>
          </w:tcPr>
          <w:p w14:paraId="79B65EC6" w14:textId="092F6CE3" w:rsidR="004E48A7"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2.</w:t>
            </w:r>
            <w:r w:rsidR="003863E2" w:rsidRPr="004F075D">
              <w:rPr>
                <w:rFonts w:eastAsia="ＭＳ Ｐゴシック" w:cs="Segoe UI"/>
                <w:kern w:val="0"/>
                <w:sz w:val="20"/>
                <w:szCs w:val="20"/>
              </w:rPr>
              <w:t xml:space="preserve"> </w:t>
            </w:r>
            <w:r w:rsidR="003863E2" w:rsidRPr="004F075D">
              <w:rPr>
                <w:rFonts w:eastAsia="ＭＳ ゴシック"/>
                <w:sz w:val="18"/>
                <w:szCs w:val="18"/>
              </w:rPr>
              <w:t xml:space="preserve">Wages for Temporary or Contractual Staff </w:t>
            </w:r>
          </w:p>
        </w:tc>
        <w:tc>
          <w:tcPr>
            <w:tcW w:w="1" w:type="pct"/>
            <w:tcBorders>
              <w:top w:val="nil"/>
            </w:tcBorders>
          </w:tcPr>
          <w:p w14:paraId="645EC1F2" w14:textId="77777777" w:rsidR="004E48A7" w:rsidRPr="004F075D" w:rsidRDefault="004E48A7" w:rsidP="004F075D">
            <w:pPr>
              <w:spacing w:line="240" w:lineRule="exact"/>
              <w:rPr>
                <w:rFonts w:ascii="ＭＳ ゴシック" w:eastAsia="ＭＳ ゴシック" w:hAnsi="ＭＳ ゴシック"/>
                <w:sz w:val="18"/>
                <w:szCs w:val="18"/>
              </w:rPr>
            </w:pPr>
          </w:p>
        </w:tc>
        <w:tc>
          <w:tcPr>
            <w:tcW w:w="748" w:type="pct"/>
            <w:vMerge/>
          </w:tcPr>
          <w:p w14:paraId="22435009" w14:textId="77777777" w:rsidR="004E48A7" w:rsidRPr="004F075D" w:rsidRDefault="004E48A7" w:rsidP="004F075D">
            <w:pPr>
              <w:spacing w:line="240" w:lineRule="exact"/>
              <w:jc w:val="right"/>
              <w:rPr>
                <w:rFonts w:ascii="ＭＳ ゴシック" w:eastAsia="ＭＳ ゴシック" w:hAnsi="ＭＳ ゴシック"/>
                <w:sz w:val="18"/>
                <w:szCs w:val="18"/>
              </w:rPr>
            </w:pPr>
          </w:p>
        </w:tc>
      </w:tr>
      <w:tr w:rsidR="0006700A" w:rsidRPr="004F075D" w14:paraId="365F4F1C" w14:textId="77777777" w:rsidTr="00EE1A91">
        <w:trPr>
          <w:trHeight w:val="86"/>
        </w:trPr>
        <w:tc>
          <w:tcPr>
            <w:tcW w:w="1797" w:type="pct"/>
            <w:tcBorders>
              <w:bottom w:val="nil"/>
            </w:tcBorders>
          </w:tcPr>
          <w:p w14:paraId="501AA45B" w14:textId="5AFA8363" w:rsidR="00032C95" w:rsidRPr="004F075D" w:rsidRDefault="00032C95" w:rsidP="004F075D">
            <w:pPr>
              <w:spacing w:line="240" w:lineRule="exact"/>
              <w:rPr>
                <w:rFonts w:eastAsia="ＭＳ ゴシック"/>
                <w:sz w:val="18"/>
                <w:szCs w:val="18"/>
              </w:rPr>
            </w:pPr>
            <w:r w:rsidRPr="004F075D">
              <w:rPr>
                <w:rFonts w:ascii="ＭＳ 明朝" w:hAnsi="ＭＳ 明朝" w:cs="ＭＳ 明朝" w:hint="eastAsia"/>
                <w:sz w:val="18"/>
                <w:szCs w:val="18"/>
              </w:rPr>
              <w:t>Ⅲ</w:t>
            </w:r>
            <w:r w:rsidRPr="004F075D">
              <w:rPr>
                <w:rFonts w:eastAsia="ＭＳ ゴシック"/>
                <w:sz w:val="18"/>
                <w:szCs w:val="18"/>
              </w:rPr>
              <w:t>．</w:t>
            </w:r>
            <w:r w:rsidR="003863E2" w:rsidRPr="004F075D">
              <w:rPr>
                <w:rFonts w:eastAsia="ＭＳ ゴシック"/>
                <w:sz w:val="18"/>
                <w:szCs w:val="18"/>
              </w:rPr>
              <w:t xml:space="preserve">Consumables and Other Expenses </w:t>
            </w:r>
          </w:p>
        </w:tc>
        <w:tc>
          <w:tcPr>
            <w:tcW w:w="2455" w:type="pct"/>
            <w:tcBorders>
              <w:bottom w:val="nil"/>
            </w:tcBorders>
          </w:tcPr>
          <w:p w14:paraId="292022F5" w14:textId="77777777" w:rsidR="00032C95" w:rsidRPr="004F075D" w:rsidRDefault="00032C95" w:rsidP="004F075D">
            <w:pPr>
              <w:spacing w:line="240" w:lineRule="exact"/>
              <w:rPr>
                <w:rFonts w:ascii="ＭＳ ゴシック" w:eastAsia="ＭＳ ゴシック" w:hAnsi="ＭＳ ゴシック"/>
                <w:sz w:val="18"/>
                <w:szCs w:val="18"/>
              </w:rPr>
            </w:pPr>
          </w:p>
        </w:tc>
        <w:tc>
          <w:tcPr>
            <w:tcW w:w="748" w:type="pct"/>
            <w:vMerge w:val="restart"/>
          </w:tcPr>
          <w:p w14:paraId="50E9DA0F" w14:textId="77777777" w:rsidR="00032C95" w:rsidRPr="004F075D" w:rsidRDefault="00032C95" w:rsidP="004F075D">
            <w:pPr>
              <w:spacing w:line="240" w:lineRule="exact"/>
              <w:jc w:val="right"/>
              <w:rPr>
                <w:rFonts w:ascii="ＭＳ ゴシック" w:eastAsia="ＭＳ ゴシック" w:hAnsi="ＭＳ ゴシック"/>
                <w:sz w:val="18"/>
                <w:szCs w:val="18"/>
              </w:rPr>
            </w:pPr>
          </w:p>
        </w:tc>
      </w:tr>
      <w:tr w:rsidR="004E48A7" w:rsidRPr="004F075D" w14:paraId="081DBBDA" w14:textId="77777777" w:rsidTr="00805BE6">
        <w:trPr>
          <w:trHeight w:val="67"/>
        </w:trPr>
        <w:tc>
          <w:tcPr>
            <w:tcW w:w="1797" w:type="pct"/>
            <w:tcBorders>
              <w:top w:val="nil"/>
              <w:bottom w:val="single" w:sz="4" w:space="0" w:color="auto"/>
            </w:tcBorders>
          </w:tcPr>
          <w:p w14:paraId="016AC0F7" w14:textId="08018C36" w:rsidR="004E48A7"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1.</w:t>
            </w:r>
            <w:r w:rsidR="003863E2" w:rsidRPr="004F075D">
              <w:rPr>
                <w:rFonts w:eastAsia="ＭＳ Ｐゴシック" w:cs="Segoe UI"/>
                <w:kern w:val="0"/>
                <w:sz w:val="20"/>
                <w:szCs w:val="20"/>
              </w:rPr>
              <w:t xml:space="preserve"> </w:t>
            </w:r>
            <w:r w:rsidR="003863E2" w:rsidRPr="004F075D">
              <w:rPr>
                <w:rFonts w:eastAsia="ＭＳ ゴシック"/>
                <w:sz w:val="18"/>
                <w:szCs w:val="18"/>
              </w:rPr>
              <w:t>Consumables</w:t>
            </w:r>
          </w:p>
          <w:p w14:paraId="77796465" w14:textId="6AE6E061" w:rsidR="004E48A7"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2.</w:t>
            </w:r>
            <w:r w:rsidR="003863E2" w:rsidRPr="004F075D">
              <w:rPr>
                <w:rFonts w:eastAsia="ＭＳ Ｐゴシック" w:cs="Segoe UI"/>
                <w:kern w:val="0"/>
                <w:sz w:val="20"/>
                <w:szCs w:val="20"/>
              </w:rPr>
              <w:t xml:space="preserve"> </w:t>
            </w:r>
            <w:r w:rsidR="003863E2" w:rsidRPr="004F075D">
              <w:rPr>
                <w:rFonts w:eastAsia="ＭＳ ゴシック"/>
                <w:sz w:val="18"/>
                <w:szCs w:val="18"/>
              </w:rPr>
              <w:t>Travel and Transportation Expenses</w:t>
            </w:r>
          </w:p>
          <w:p w14:paraId="070D7E64" w14:textId="1A744596" w:rsidR="004E48A7" w:rsidRPr="004F075D" w:rsidRDefault="004E48A7" w:rsidP="004F075D">
            <w:pPr>
              <w:topLinePunct/>
              <w:spacing w:line="240" w:lineRule="exact"/>
              <w:ind w:left="210"/>
              <w:rPr>
                <w:rFonts w:eastAsia="ＭＳ ゴシック" w:hint="eastAsia"/>
                <w:sz w:val="18"/>
                <w:szCs w:val="18"/>
              </w:rPr>
            </w:pPr>
            <w:r w:rsidRPr="004F075D">
              <w:rPr>
                <w:rFonts w:eastAsia="ＭＳ ゴシック"/>
                <w:sz w:val="18"/>
                <w:szCs w:val="18"/>
              </w:rPr>
              <w:t>3.</w:t>
            </w:r>
            <w:r w:rsidR="003863E2" w:rsidRPr="004F075D">
              <w:rPr>
                <w:rFonts w:eastAsia="ＭＳ Ｐゴシック" w:cs="Segoe UI"/>
                <w:kern w:val="0"/>
                <w:sz w:val="20"/>
                <w:szCs w:val="20"/>
              </w:rPr>
              <w:t xml:space="preserve"> </w:t>
            </w:r>
            <w:r w:rsidR="003863E2" w:rsidRPr="004F075D">
              <w:rPr>
                <w:rFonts w:eastAsia="ＭＳ ゴシック"/>
                <w:sz w:val="18"/>
                <w:szCs w:val="18"/>
              </w:rPr>
              <w:t>Lease and Rental Fees</w:t>
            </w:r>
          </w:p>
          <w:p w14:paraId="4B3277A9" w14:textId="36732A9C" w:rsidR="003863E2"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4.</w:t>
            </w:r>
            <w:r w:rsidR="003863E2" w:rsidRPr="004F075D">
              <w:rPr>
                <w:rFonts w:eastAsia="ＭＳ Ｐゴシック" w:cs="Segoe UI"/>
                <w:kern w:val="0"/>
                <w:sz w:val="20"/>
                <w:szCs w:val="20"/>
              </w:rPr>
              <w:t xml:space="preserve"> </w:t>
            </w:r>
            <w:r w:rsidR="003863E2" w:rsidRPr="004F075D">
              <w:rPr>
                <w:rFonts w:eastAsia="ＭＳ ゴシック"/>
                <w:sz w:val="18"/>
                <w:szCs w:val="18"/>
              </w:rPr>
              <w:t>Outsourcing Costs</w:t>
            </w:r>
          </w:p>
          <w:p w14:paraId="1347E0B3" w14:textId="5FCE0E34" w:rsidR="004E48A7" w:rsidRPr="004F075D" w:rsidRDefault="004E48A7" w:rsidP="004F075D">
            <w:pPr>
              <w:topLinePunct/>
              <w:spacing w:line="240" w:lineRule="exact"/>
              <w:ind w:left="210"/>
              <w:rPr>
                <w:rFonts w:eastAsia="ＭＳ ゴシック"/>
                <w:sz w:val="18"/>
                <w:szCs w:val="18"/>
              </w:rPr>
            </w:pPr>
            <w:r w:rsidRPr="004F075D">
              <w:rPr>
                <w:rFonts w:eastAsia="ＭＳ ゴシック"/>
                <w:sz w:val="18"/>
                <w:szCs w:val="18"/>
              </w:rPr>
              <w:t>5.</w:t>
            </w:r>
            <w:r w:rsidR="003863E2" w:rsidRPr="004F075D">
              <w:rPr>
                <w:rFonts w:eastAsia="ＭＳ Ｐゴシック" w:cs="Segoe UI"/>
                <w:kern w:val="0"/>
                <w:sz w:val="20"/>
                <w:szCs w:val="20"/>
              </w:rPr>
              <w:t xml:space="preserve"> </w:t>
            </w:r>
            <w:r w:rsidR="003863E2" w:rsidRPr="004F075D">
              <w:rPr>
                <w:rFonts w:eastAsia="ＭＳ ゴシック"/>
                <w:sz w:val="18"/>
                <w:szCs w:val="18"/>
              </w:rPr>
              <w:t>Other Expenses</w:t>
            </w:r>
          </w:p>
        </w:tc>
        <w:tc>
          <w:tcPr>
            <w:tcW w:w="1" w:type="pct"/>
            <w:tcBorders>
              <w:top w:val="nil"/>
              <w:bottom w:val="single" w:sz="4" w:space="0" w:color="auto"/>
            </w:tcBorders>
          </w:tcPr>
          <w:p w14:paraId="4783E767" w14:textId="77777777" w:rsidR="004E48A7" w:rsidRPr="004F075D" w:rsidRDefault="004E48A7" w:rsidP="004F075D">
            <w:pPr>
              <w:spacing w:line="240" w:lineRule="exact"/>
              <w:rPr>
                <w:rFonts w:ascii="ＭＳ ゴシック" w:eastAsia="ＭＳ ゴシック" w:hAnsi="ＭＳ ゴシック"/>
                <w:sz w:val="18"/>
                <w:szCs w:val="18"/>
              </w:rPr>
            </w:pPr>
          </w:p>
        </w:tc>
        <w:tc>
          <w:tcPr>
            <w:tcW w:w="748" w:type="pct"/>
            <w:vMerge/>
            <w:tcBorders>
              <w:bottom w:val="single" w:sz="4" w:space="0" w:color="auto"/>
            </w:tcBorders>
          </w:tcPr>
          <w:p w14:paraId="2A5132FC" w14:textId="77777777" w:rsidR="004E48A7" w:rsidRPr="004F075D" w:rsidRDefault="004E48A7" w:rsidP="004F075D">
            <w:pPr>
              <w:spacing w:line="240" w:lineRule="exact"/>
              <w:jc w:val="right"/>
              <w:rPr>
                <w:rFonts w:ascii="ＭＳ ゴシック" w:eastAsia="ＭＳ ゴシック" w:hAnsi="ＭＳ ゴシック"/>
                <w:sz w:val="18"/>
                <w:szCs w:val="18"/>
              </w:rPr>
            </w:pPr>
          </w:p>
        </w:tc>
      </w:tr>
      <w:tr w:rsidR="00032C95" w:rsidRPr="004F075D" w14:paraId="41383962" w14:textId="77777777" w:rsidTr="00372397">
        <w:trPr>
          <w:trHeight w:val="454"/>
        </w:trPr>
        <w:tc>
          <w:tcPr>
            <w:tcW w:w="4252" w:type="pct"/>
            <w:gridSpan w:val="2"/>
            <w:tcBorders>
              <w:bottom w:val="single" w:sz="4" w:space="0" w:color="auto"/>
            </w:tcBorders>
            <w:vAlign w:val="center"/>
          </w:tcPr>
          <w:p w14:paraId="77BC468D" w14:textId="402B2630" w:rsidR="00032C95" w:rsidRPr="004F075D" w:rsidRDefault="007D4442" w:rsidP="00776C4F">
            <w:pPr>
              <w:spacing w:line="220" w:lineRule="exact"/>
              <w:jc w:val="center"/>
              <w:rPr>
                <w:rFonts w:ascii="ＭＳ ゴシック" w:eastAsia="ＭＳ ゴシック" w:hAnsi="ＭＳ ゴシック"/>
                <w:sz w:val="18"/>
                <w:szCs w:val="18"/>
              </w:rPr>
            </w:pPr>
            <w:r w:rsidRPr="004F075D">
              <w:rPr>
                <w:sz w:val="20"/>
                <w:szCs w:val="22"/>
              </w:rPr>
              <w:t>Total</w:t>
            </w:r>
            <w:r w:rsidRPr="004F075D">
              <w:rPr>
                <w:rFonts w:hint="eastAsia"/>
                <w:sz w:val="20"/>
                <w:szCs w:val="22"/>
              </w:rPr>
              <w:t xml:space="preserve"> </w:t>
            </w:r>
            <w:r w:rsidRPr="004F075D">
              <w:rPr>
                <w:sz w:val="20"/>
                <w:szCs w:val="22"/>
              </w:rPr>
              <w:t>Amount</w:t>
            </w:r>
            <w:r w:rsidRPr="004F075D">
              <w:rPr>
                <w:rFonts w:hint="eastAsia"/>
                <w:sz w:val="20"/>
                <w:szCs w:val="22"/>
              </w:rPr>
              <w:t xml:space="preserve"> </w:t>
            </w:r>
            <w:r w:rsidRPr="004F075D">
              <w:rPr>
                <w:sz w:val="20"/>
                <w:szCs w:val="22"/>
              </w:rPr>
              <w:t>Requested</w:t>
            </w:r>
            <w:r w:rsidRPr="004F075D">
              <w:rPr>
                <w:rFonts w:hint="eastAsia"/>
                <w:sz w:val="20"/>
                <w:szCs w:val="22"/>
              </w:rPr>
              <w:t xml:space="preserve">　</w:t>
            </w:r>
          </w:p>
        </w:tc>
        <w:tc>
          <w:tcPr>
            <w:tcW w:w="748" w:type="pct"/>
            <w:tcBorders>
              <w:bottom w:val="single" w:sz="4" w:space="0" w:color="auto"/>
            </w:tcBorders>
            <w:vAlign w:val="center"/>
          </w:tcPr>
          <w:p w14:paraId="0CEB7D72" w14:textId="77777777" w:rsidR="00032C95" w:rsidRPr="004F075D" w:rsidRDefault="00032C95" w:rsidP="004F075D">
            <w:pPr>
              <w:spacing w:line="240" w:lineRule="exact"/>
              <w:jc w:val="right"/>
              <w:rPr>
                <w:rFonts w:ascii="ＭＳ ゴシック" w:eastAsia="ＭＳ ゴシック" w:hAnsi="ＭＳ ゴシック"/>
                <w:sz w:val="18"/>
                <w:szCs w:val="18"/>
              </w:rPr>
            </w:pPr>
          </w:p>
        </w:tc>
      </w:tr>
    </w:tbl>
    <w:p w14:paraId="5094DD26" w14:textId="77777777" w:rsidR="007D4442" w:rsidRPr="004F075D" w:rsidRDefault="007D4442" w:rsidP="004F075D">
      <w:pPr>
        <w:pStyle w:val="2"/>
        <w:spacing w:line="240" w:lineRule="exact"/>
        <w:rPr>
          <w:rFonts w:hint="eastAsia"/>
          <w:sz w:val="20"/>
          <w:szCs w:val="22"/>
        </w:rPr>
      </w:pPr>
    </w:p>
    <w:p w14:paraId="486669F5" w14:textId="43CCDE53" w:rsidR="00032C95" w:rsidRPr="004F075D" w:rsidRDefault="007D4442" w:rsidP="004F075D">
      <w:pPr>
        <w:pStyle w:val="2"/>
        <w:spacing w:line="240" w:lineRule="exact"/>
        <w:rPr>
          <w:sz w:val="24"/>
          <w:szCs w:val="22"/>
        </w:rPr>
      </w:pPr>
      <w:r w:rsidRPr="004F075D">
        <w:rPr>
          <w:rFonts w:hint="eastAsia"/>
          <w:sz w:val="20"/>
          <w:szCs w:val="22"/>
        </w:rPr>
        <w:t>FY</w:t>
      </w:r>
      <w:r w:rsidR="00032C95" w:rsidRPr="004F075D">
        <w:rPr>
          <w:rFonts w:hint="eastAsia"/>
          <w:sz w:val="20"/>
          <w:szCs w:val="22"/>
        </w:rPr>
        <w:t>２０２</w:t>
      </w:r>
      <w:r w:rsidR="006064C7" w:rsidRPr="004F075D">
        <w:rPr>
          <w:rFonts w:hint="eastAsia"/>
          <w:sz w:val="20"/>
          <w:szCs w:val="22"/>
        </w:rPr>
        <w:t>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4448"/>
        <w:gridCol w:w="1355"/>
      </w:tblGrid>
      <w:tr w:rsidR="0006700A" w:rsidRPr="004F075D" w14:paraId="626836F5" w14:textId="77777777" w:rsidTr="00EE1A91">
        <w:trPr>
          <w:trHeight w:val="242"/>
          <w:tblHeader/>
        </w:trPr>
        <w:tc>
          <w:tcPr>
            <w:tcW w:w="1797" w:type="pct"/>
            <w:tcBorders>
              <w:bottom w:val="double" w:sz="4" w:space="0" w:color="auto"/>
            </w:tcBorders>
            <w:vAlign w:val="center"/>
          </w:tcPr>
          <w:p w14:paraId="1BFBA955" w14:textId="6AE6D555" w:rsidR="00032C95" w:rsidRPr="004F075D" w:rsidRDefault="00A827A4" w:rsidP="004F075D">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item</w:t>
            </w:r>
          </w:p>
        </w:tc>
        <w:tc>
          <w:tcPr>
            <w:tcW w:w="2455" w:type="pct"/>
            <w:tcBorders>
              <w:bottom w:val="double" w:sz="4" w:space="0" w:color="auto"/>
            </w:tcBorders>
            <w:vAlign w:val="center"/>
          </w:tcPr>
          <w:p w14:paraId="209BE6BE" w14:textId="77777777" w:rsidR="00032C95" w:rsidRPr="004F075D" w:rsidRDefault="00032C95" w:rsidP="004F075D">
            <w:pPr>
              <w:spacing w:line="240" w:lineRule="exact"/>
              <w:jc w:val="center"/>
              <w:rPr>
                <w:rFonts w:ascii="ＭＳ ゴシック" w:eastAsia="ＭＳ ゴシック" w:hAnsi="ＭＳ ゴシック"/>
                <w:sz w:val="18"/>
                <w:szCs w:val="18"/>
              </w:rPr>
            </w:pPr>
            <w:r w:rsidRPr="004F075D">
              <w:rPr>
                <w:rFonts w:ascii="ＭＳ ゴシック" w:eastAsia="ＭＳ ゴシック" w:hAnsi="ＭＳ ゴシック" w:hint="eastAsia"/>
                <w:sz w:val="18"/>
                <w:szCs w:val="18"/>
              </w:rPr>
              <w:t>積　算　内　容</w:t>
            </w:r>
          </w:p>
        </w:tc>
        <w:tc>
          <w:tcPr>
            <w:tcW w:w="748" w:type="pct"/>
            <w:tcBorders>
              <w:bottom w:val="double" w:sz="4" w:space="0" w:color="auto"/>
            </w:tcBorders>
            <w:vAlign w:val="center"/>
          </w:tcPr>
          <w:p w14:paraId="17EFB7BB" w14:textId="77777777" w:rsidR="00032C95" w:rsidRPr="004F075D" w:rsidRDefault="00032C95" w:rsidP="004F075D">
            <w:pPr>
              <w:spacing w:line="240" w:lineRule="exact"/>
              <w:jc w:val="center"/>
              <w:rPr>
                <w:rFonts w:ascii="ＭＳ ゴシック" w:eastAsia="ＭＳ ゴシック" w:hAnsi="ＭＳ ゴシック"/>
                <w:sz w:val="18"/>
                <w:szCs w:val="18"/>
              </w:rPr>
            </w:pPr>
            <w:r w:rsidRPr="004F075D">
              <w:rPr>
                <w:rFonts w:ascii="ＭＳ ゴシック" w:eastAsia="ＭＳ ゴシック" w:hAnsi="ＭＳ ゴシック" w:hint="eastAsia"/>
                <w:sz w:val="18"/>
                <w:szCs w:val="18"/>
              </w:rPr>
              <w:t>金額［千円]</w:t>
            </w:r>
          </w:p>
        </w:tc>
      </w:tr>
      <w:tr w:rsidR="007D4442" w:rsidRPr="004F075D" w14:paraId="5F79F1F7" w14:textId="77777777" w:rsidTr="00EE1A91">
        <w:trPr>
          <w:trHeight w:val="256"/>
        </w:trPr>
        <w:tc>
          <w:tcPr>
            <w:tcW w:w="1797" w:type="pct"/>
            <w:tcBorders>
              <w:top w:val="double" w:sz="4" w:space="0" w:color="auto"/>
              <w:bottom w:val="nil"/>
            </w:tcBorders>
          </w:tcPr>
          <w:p w14:paraId="53112D6B" w14:textId="50F2CEA1" w:rsidR="007D4442" w:rsidRPr="004F075D" w:rsidRDefault="007D4442" w:rsidP="004F075D">
            <w:pPr>
              <w:spacing w:line="240" w:lineRule="exact"/>
              <w:rPr>
                <w:rFonts w:ascii="ＭＳ ゴシック" w:eastAsia="ＭＳ ゴシック" w:hAnsi="ＭＳ ゴシック"/>
                <w:sz w:val="18"/>
                <w:szCs w:val="18"/>
              </w:rPr>
            </w:pPr>
            <w:r w:rsidRPr="004F075D">
              <w:rPr>
                <w:rFonts w:ascii="ＭＳ 明朝" w:hAnsi="ＭＳ 明朝" w:cs="ＭＳ 明朝" w:hint="eastAsia"/>
                <w:sz w:val="18"/>
                <w:szCs w:val="18"/>
              </w:rPr>
              <w:t>Ⅰ</w:t>
            </w:r>
            <w:r w:rsidRPr="004F075D">
              <w:rPr>
                <w:rFonts w:eastAsia="ＭＳ ゴシック"/>
                <w:sz w:val="18"/>
                <w:szCs w:val="18"/>
              </w:rPr>
              <w:t>．</w:t>
            </w:r>
            <w:r w:rsidRPr="004F075D">
              <w:rPr>
                <w:rFonts w:eastAsia="ＭＳ ゴシック"/>
                <w:sz w:val="18"/>
                <w:szCs w:val="18"/>
              </w:rPr>
              <w:t xml:space="preserve">Equipment and Facilities Expenses </w:t>
            </w:r>
          </w:p>
        </w:tc>
        <w:tc>
          <w:tcPr>
            <w:tcW w:w="2455" w:type="pct"/>
            <w:tcBorders>
              <w:top w:val="double" w:sz="4" w:space="0" w:color="auto"/>
              <w:bottom w:val="nil"/>
            </w:tcBorders>
          </w:tcPr>
          <w:p w14:paraId="55084899"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val="restart"/>
            <w:tcBorders>
              <w:top w:val="double" w:sz="4" w:space="0" w:color="auto"/>
            </w:tcBorders>
          </w:tcPr>
          <w:p w14:paraId="39D5F08C"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69A3D795" w14:textId="77777777" w:rsidTr="004E48A7">
        <w:trPr>
          <w:trHeight w:val="351"/>
        </w:trPr>
        <w:tc>
          <w:tcPr>
            <w:tcW w:w="1797" w:type="pct"/>
            <w:tcBorders>
              <w:top w:val="nil"/>
              <w:bottom w:val="nil"/>
            </w:tcBorders>
          </w:tcPr>
          <w:p w14:paraId="64447907" w14:textId="7A7D143B" w:rsidR="007D4442" w:rsidRPr="004F075D" w:rsidRDefault="007D4442" w:rsidP="004F075D">
            <w:pPr>
              <w:topLinePunct/>
              <w:snapToGrid w:val="0"/>
              <w:spacing w:line="240" w:lineRule="exact"/>
              <w:ind w:left="210"/>
              <w:rPr>
                <w:rFonts w:ascii="ＭＳ ゴシック" w:eastAsia="ＭＳ ゴシック" w:hAnsi="ＭＳ ゴシック"/>
                <w:sz w:val="18"/>
                <w:szCs w:val="18"/>
              </w:rPr>
            </w:pPr>
            <w:r w:rsidRPr="004F075D">
              <w:rPr>
                <w:rFonts w:eastAsia="ＭＳ ゴシック"/>
                <w:sz w:val="18"/>
                <w:szCs w:val="18"/>
              </w:rPr>
              <w:t>1.</w:t>
            </w:r>
            <w:r w:rsidRPr="004F075D">
              <w:rPr>
                <w:rFonts w:eastAsia="ＭＳ Ｐゴシック" w:cs="Segoe UI"/>
                <w:kern w:val="0"/>
                <w:sz w:val="20"/>
                <w:szCs w:val="20"/>
              </w:rPr>
              <w:t xml:space="preserve"> </w:t>
            </w:r>
            <w:r w:rsidRPr="004F075D">
              <w:rPr>
                <w:rFonts w:eastAsia="ＭＳ ゴシック"/>
                <w:sz w:val="18"/>
                <w:szCs w:val="18"/>
              </w:rPr>
              <w:t xml:space="preserve">Lease and Rental Fees for Research and Development Equipment </w:t>
            </w:r>
          </w:p>
        </w:tc>
        <w:tc>
          <w:tcPr>
            <w:tcW w:w="2455" w:type="pct"/>
            <w:tcBorders>
              <w:top w:val="nil"/>
              <w:bottom w:val="nil"/>
            </w:tcBorders>
          </w:tcPr>
          <w:p w14:paraId="31E3FBC1"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123DD868"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7241578A" w14:textId="77777777" w:rsidTr="004E48A7">
        <w:trPr>
          <w:trHeight w:val="117"/>
        </w:trPr>
        <w:tc>
          <w:tcPr>
            <w:tcW w:w="1797" w:type="pct"/>
            <w:tcBorders>
              <w:top w:val="nil"/>
              <w:bottom w:val="nil"/>
            </w:tcBorders>
          </w:tcPr>
          <w:p w14:paraId="4D926C1C" w14:textId="20AF05B0" w:rsidR="007D4442" w:rsidRPr="004F075D" w:rsidDel="00D954D3" w:rsidRDefault="007D4442" w:rsidP="004F075D">
            <w:pPr>
              <w:topLinePunct/>
              <w:spacing w:line="240" w:lineRule="exact"/>
              <w:ind w:left="210"/>
              <w:rPr>
                <w:rFonts w:ascii="ＭＳ ゴシック" w:eastAsia="ＭＳ ゴシック" w:hAnsi="ＭＳ ゴシック"/>
                <w:sz w:val="18"/>
                <w:szCs w:val="18"/>
              </w:rPr>
            </w:pPr>
            <w:r w:rsidRPr="004F075D">
              <w:rPr>
                <w:rFonts w:eastAsia="ＭＳ ゴシック"/>
                <w:sz w:val="18"/>
                <w:szCs w:val="18"/>
              </w:rPr>
              <w:t>2.</w:t>
            </w:r>
            <w:r w:rsidRPr="004F075D">
              <w:rPr>
                <w:rFonts w:eastAsia="ＭＳ Ｐゴシック" w:cs="Segoe UI"/>
                <w:kern w:val="0"/>
                <w:sz w:val="20"/>
                <w:szCs w:val="20"/>
              </w:rPr>
              <w:t xml:space="preserve"> </w:t>
            </w:r>
            <w:r w:rsidRPr="004F075D">
              <w:rPr>
                <w:rFonts w:eastAsia="ＭＳ ゴシック"/>
                <w:sz w:val="18"/>
                <w:szCs w:val="18"/>
              </w:rPr>
              <w:t>Purchase Costs for Research and Development Equipment</w:t>
            </w:r>
            <w:r w:rsidRPr="004F075D" w:rsidDel="00D954D3">
              <w:rPr>
                <w:rFonts w:eastAsia="ＭＳ ゴシック"/>
                <w:sz w:val="18"/>
                <w:szCs w:val="18"/>
              </w:rPr>
              <w:t xml:space="preserve"> </w:t>
            </w:r>
          </w:p>
        </w:tc>
        <w:tc>
          <w:tcPr>
            <w:tcW w:w="2455" w:type="pct"/>
            <w:tcBorders>
              <w:top w:val="nil"/>
              <w:bottom w:val="nil"/>
            </w:tcBorders>
          </w:tcPr>
          <w:p w14:paraId="054A471E"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0D96EE51"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132C7EB0" w14:textId="77777777" w:rsidTr="004E48A7">
        <w:tc>
          <w:tcPr>
            <w:tcW w:w="1797" w:type="pct"/>
            <w:tcBorders>
              <w:top w:val="nil"/>
              <w:bottom w:val="nil"/>
            </w:tcBorders>
          </w:tcPr>
          <w:p w14:paraId="4FC8393A" w14:textId="61EE94A6" w:rsidR="007D4442" w:rsidRPr="004F075D" w:rsidRDefault="007D4442" w:rsidP="004F075D">
            <w:pPr>
              <w:topLinePunct/>
              <w:spacing w:line="240" w:lineRule="exact"/>
              <w:ind w:left="210"/>
              <w:rPr>
                <w:rFonts w:ascii="ＭＳ ゴシック" w:eastAsia="ＭＳ ゴシック" w:hAnsi="ＭＳ ゴシック"/>
                <w:sz w:val="18"/>
                <w:szCs w:val="18"/>
              </w:rPr>
            </w:pPr>
            <w:r w:rsidRPr="004F075D">
              <w:rPr>
                <w:rFonts w:eastAsia="ＭＳ ゴシック"/>
                <w:sz w:val="18"/>
                <w:szCs w:val="18"/>
              </w:rPr>
              <w:t>3.</w:t>
            </w:r>
            <w:r w:rsidRPr="004F075D">
              <w:rPr>
                <w:rFonts w:eastAsia="ＭＳ Ｐゴシック" w:cs="Segoe UI"/>
                <w:kern w:val="0"/>
                <w:sz w:val="20"/>
                <w:szCs w:val="20"/>
              </w:rPr>
              <w:t xml:space="preserve"> </w:t>
            </w:r>
            <w:r w:rsidRPr="004F075D">
              <w:rPr>
                <w:rFonts w:eastAsia="ＭＳ ゴシック"/>
                <w:sz w:val="18"/>
                <w:szCs w:val="18"/>
              </w:rPr>
              <w:t>Maintenance Costs</w:t>
            </w:r>
          </w:p>
        </w:tc>
        <w:tc>
          <w:tcPr>
            <w:tcW w:w="2455" w:type="pct"/>
            <w:tcBorders>
              <w:top w:val="nil"/>
              <w:bottom w:val="nil"/>
            </w:tcBorders>
          </w:tcPr>
          <w:p w14:paraId="4F4835B8"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2041B0E8"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1AD580FF" w14:textId="77777777" w:rsidTr="004E48A7">
        <w:tc>
          <w:tcPr>
            <w:tcW w:w="1797" w:type="pct"/>
            <w:tcBorders>
              <w:top w:val="nil"/>
            </w:tcBorders>
          </w:tcPr>
          <w:p w14:paraId="2D04E793" w14:textId="0965B02A" w:rsidR="007D4442" w:rsidRPr="004F075D" w:rsidRDefault="007D4442" w:rsidP="004F075D">
            <w:pPr>
              <w:topLinePunct/>
              <w:spacing w:line="240" w:lineRule="exact"/>
              <w:ind w:left="210"/>
              <w:rPr>
                <w:rFonts w:ascii="ＭＳ ゴシック" w:eastAsia="ＭＳ ゴシック" w:hAnsi="ＭＳ ゴシック"/>
                <w:sz w:val="18"/>
                <w:szCs w:val="18"/>
              </w:rPr>
            </w:pPr>
            <w:r w:rsidRPr="004F075D">
              <w:rPr>
                <w:rFonts w:eastAsia="ＭＳ ゴシック"/>
                <w:sz w:val="18"/>
                <w:szCs w:val="18"/>
              </w:rPr>
              <w:t>4.</w:t>
            </w:r>
            <w:r w:rsidRPr="004F075D">
              <w:rPr>
                <w:rFonts w:eastAsia="ＭＳ Ｐゴシック" w:cs="Segoe UI"/>
                <w:kern w:val="0"/>
                <w:sz w:val="20"/>
                <w:szCs w:val="20"/>
              </w:rPr>
              <w:t xml:space="preserve"> </w:t>
            </w:r>
            <w:r w:rsidRPr="004F075D">
              <w:rPr>
                <w:rFonts w:eastAsia="ＭＳ ゴシック"/>
                <w:sz w:val="18"/>
                <w:szCs w:val="18"/>
              </w:rPr>
              <w:t xml:space="preserve">Modification and Repair Costs </w:t>
            </w:r>
          </w:p>
        </w:tc>
        <w:tc>
          <w:tcPr>
            <w:tcW w:w="2455" w:type="pct"/>
            <w:tcBorders>
              <w:top w:val="nil"/>
            </w:tcBorders>
          </w:tcPr>
          <w:p w14:paraId="3034D0BD"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7538B06F"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274CB3C6" w14:textId="77777777" w:rsidTr="00EE1A91">
        <w:trPr>
          <w:trHeight w:val="176"/>
        </w:trPr>
        <w:tc>
          <w:tcPr>
            <w:tcW w:w="1797" w:type="pct"/>
            <w:tcBorders>
              <w:bottom w:val="nil"/>
            </w:tcBorders>
          </w:tcPr>
          <w:p w14:paraId="0BC2750E" w14:textId="049C0A37" w:rsidR="007D4442" w:rsidRPr="004F075D" w:rsidRDefault="007D4442" w:rsidP="004F075D">
            <w:pPr>
              <w:spacing w:line="240" w:lineRule="exact"/>
              <w:rPr>
                <w:rFonts w:ascii="ＭＳ ゴシック" w:eastAsia="ＭＳ ゴシック" w:hAnsi="ＭＳ ゴシック"/>
                <w:sz w:val="18"/>
                <w:szCs w:val="18"/>
              </w:rPr>
            </w:pPr>
            <w:r w:rsidRPr="004F075D">
              <w:rPr>
                <w:rFonts w:ascii="ＭＳ 明朝" w:hAnsi="ＭＳ 明朝" w:cs="ＭＳ 明朝" w:hint="eastAsia"/>
                <w:sz w:val="18"/>
                <w:szCs w:val="18"/>
              </w:rPr>
              <w:t>Ⅱ</w:t>
            </w:r>
            <w:r w:rsidRPr="004F075D">
              <w:rPr>
                <w:rFonts w:eastAsia="ＭＳ ゴシック"/>
                <w:sz w:val="18"/>
                <w:szCs w:val="18"/>
              </w:rPr>
              <w:t>．</w:t>
            </w:r>
            <w:r w:rsidRPr="004F075D">
              <w:rPr>
                <w:rFonts w:eastAsia="ＭＳ ゴシック"/>
                <w:sz w:val="18"/>
                <w:szCs w:val="18"/>
              </w:rPr>
              <w:t xml:space="preserve">Personnel Expenses </w:t>
            </w:r>
          </w:p>
        </w:tc>
        <w:tc>
          <w:tcPr>
            <w:tcW w:w="2455" w:type="pct"/>
            <w:tcBorders>
              <w:bottom w:val="nil"/>
            </w:tcBorders>
          </w:tcPr>
          <w:p w14:paraId="3E115953"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val="restart"/>
          </w:tcPr>
          <w:p w14:paraId="3A9CAAAE"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5212738F" w14:textId="77777777" w:rsidTr="004E48A7">
        <w:trPr>
          <w:trHeight w:val="191"/>
        </w:trPr>
        <w:tc>
          <w:tcPr>
            <w:tcW w:w="1797" w:type="pct"/>
            <w:tcBorders>
              <w:top w:val="nil"/>
              <w:bottom w:val="nil"/>
            </w:tcBorders>
          </w:tcPr>
          <w:p w14:paraId="44996F3F" w14:textId="5811E265" w:rsidR="007D4442" w:rsidRPr="004F075D" w:rsidRDefault="007D4442" w:rsidP="004F075D">
            <w:pPr>
              <w:topLinePunct/>
              <w:spacing w:line="240" w:lineRule="exact"/>
              <w:ind w:left="210"/>
              <w:rPr>
                <w:rFonts w:ascii="ＭＳ ゴシック" w:eastAsia="ＭＳ ゴシック" w:hAnsi="ＭＳ ゴシック"/>
                <w:sz w:val="18"/>
                <w:szCs w:val="18"/>
              </w:rPr>
            </w:pPr>
            <w:r w:rsidRPr="004F075D">
              <w:rPr>
                <w:rFonts w:eastAsia="ＭＳ ゴシック"/>
                <w:sz w:val="18"/>
                <w:szCs w:val="18"/>
              </w:rPr>
              <w:t>1.</w:t>
            </w:r>
            <w:r w:rsidRPr="004F075D">
              <w:rPr>
                <w:rFonts w:eastAsia="ＭＳ Ｐゴシック" w:cs="Segoe UI"/>
                <w:kern w:val="0"/>
                <w:sz w:val="20"/>
                <w:szCs w:val="20"/>
              </w:rPr>
              <w:t xml:space="preserve"> </w:t>
            </w:r>
            <w:r w:rsidRPr="004F075D">
              <w:rPr>
                <w:rFonts w:eastAsia="ＭＳ ゴシック"/>
                <w:sz w:val="18"/>
                <w:szCs w:val="18"/>
              </w:rPr>
              <w:t>Research Support Personnel Fees</w:t>
            </w:r>
          </w:p>
        </w:tc>
        <w:tc>
          <w:tcPr>
            <w:tcW w:w="2455" w:type="pct"/>
            <w:tcBorders>
              <w:top w:val="nil"/>
              <w:bottom w:val="nil"/>
            </w:tcBorders>
          </w:tcPr>
          <w:p w14:paraId="4D4DA631"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36ED8BA1"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465960DD" w14:textId="77777777" w:rsidTr="007D4442">
        <w:trPr>
          <w:trHeight w:val="192"/>
        </w:trPr>
        <w:tc>
          <w:tcPr>
            <w:tcW w:w="1797" w:type="pct"/>
            <w:tcBorders>
              <w:top w:val="nil"/>
            </w:tcBorders>
          </w:tcPr>
          <w:p w14:paraId="28E80726" w14:textId="16051526" w:rsidR="007D4442" w:rsidRPr="004F075D" w:rsidRDefault="007D4442" w:rsidP="004F075D">
            <w:pPr>
              <w:topLinePunct/>
              <w:spacing w:line="240" w:lineRule="exact"/>
              <w:ind w:left="210"/>
              <w:rPr>
                <w:rFonts w:ascii="ＭＳ ゴシック" w:eastAsia="ＭＳ ゴシック" w:hAnsi="ＭＳ ゴシック"/>
                <w:sz w:val="18"/>
                <w:szCs w:val="18"/>
              </w:rPr>
            </w:pPr>
            <w:r w:rsidRPr="004F075D">
              <w:rPr>
                <w:rFonts w:eastAsia="ＭＳ ゴシック"/>
                <w:sz w:val="18"/>
                <w:szCs w:val="18"/>
              </w:rPr>
              <w:t>2.</w:t>
            </w:r>
            <w:r w:rsidRPr="004F075D">
              <w:rPr>
                <w:rFonts w:eastAsia="ＭＳ Ｐゴシック" w:cs="Segoe UI"/>
                <w:kern w:val="0"/>
                <w:sz w:val="20"/>
                <w:szCs w:val="20"/>
              </w:rPr>
              <w:t xml:space="preserve"> </w:t>
            </w:r>
            <w:r w:rsidRPr="004F075D">
              <w:rPr>
                <w:rFonts w:eastAsia="ＭＳ ゴシック"/>
                <w:sz w:val="18"/>
                <w:szCs w:val="18"/>
              </w:rPr>
              <w:t xml:space="preserve">Wages for Temporary or Contractual Staff </w:t>
            </w:r>
          </w:p>
        </w:tc>
        <w:tc>
          <w:tcPr>
            <w:tcW w:w="2455" w:type="pct"/>
            <w:tcBorders>
              <w:top w:val="nil"/>
            </w:tcBorders>
          </w:tcPr>
          <w:p w14:paraId="6866FA3E"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Pr>
          <w:p w14:paraId="519B1AA1"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284AD3D2" w14:textId="77777777" w:rsidTr="00EE1A91">
        <w:trPr>
          <w:trHeight w:val="86"/>
        </w:trPr>
        <w:tc>
          <w:tcPr>
            <w:tcW w:w="1797" w:type="pct"/>
            <w:tcBorders>
              <w:bottom w:val="nil"/>
            </w:tcBorders>
          </w:tcPr>
          <w:p w14:paraId="6DE5D7F9" w14:textId="6006980D" w:rsidR="007D4442" w:rsidRPr="004F075D" w:rsidRDefault="007D4442" w:rsidP="004F075D">
            <w:pPr>
              <w:spacing w:line="240" w:lineRule="exact"/>
              <w:rPr>
                <w:rFonts w:ascii="ＭＳ ゴシック" w:eastAsia="ＭＳ ゴシック" w:hAnsi="ＭＳ ゴシック"/>
                <w:sz w:val="18"/>
                <w:szCs w:val="18"/>
              </w:rPr>
            </w:pPr>
            <w:r w:rsidRPr="004F075D">
              <w:rPr>
                <w:rFonts w:ascii="ＭＳ 明朝" w:hAnsi="ＭＳ 明朝" w:cs="ＭＳ 明朝" w:hint="eastAsia"/>
                <w:sz w:val="18"/>
                <w:szCs w:val="18"/>
              </w:rPr>
              <w:t>Ⅲ</w:t>
            </w:r>
            <w:r w:rsidRPr="004F075D">
              <w:rPr>
                <w:rFonts w:eastAsia="ＭＳ ゴシック"/>
                <w:sz w:val="18"/>
                <w:szCs w:val="18"/>
              </w:rPr>
              <w:t>．</w:t>
            </w:r>
            <w:r w:rsidRPr="004F075D">
              <w:rPr>
                <w:rFonts w:eastAsia="ＭＳ ゴシック"/>
                <w:sz w:val="18"/>
                <w:szCs w:val="18"/>
              </w:rPr>
              <w:t xml:space="preserve">Consumables and Other Expenses </w:t>
            </w:r>
          </w:p>
        </w:tc>
        <w:tc>
          <w:tcPr>
            <w:tcW w:w="2455" w:type="pct"/>
            <w:tcBorders>
              <w:bottom w:val="nil"/>
            </w:tcBorders>
          </w:tcPr>
          <w:p w14:paraId="259B558F"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val="restart"/>
          </w:tcPr>
          <w:p w14:paraId="532E0A37"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6658EDBF" w14:textId="77777777" w:rsidTr="007D4442">
        <w:trPr>
          <w:trHeight w:val="67"/>
        </w:trPr>
        <w:tc>
          <w:tcPr>
            <w:tcW w:w="1797" w:type="pct"/>
            <w:tcBorders>
              <w:top w:val="nil"/>
              <w:bottom w:val="single" w:sz="4" w:space="0" w:color="auto"/>
            </w:tcBorders>
          </w:tcPr>
          <w:p w14:paraId="51D024B4" w14:textId="77777777" w:rsidR="007D4442" w:rsidRPr="004F075D" w:rsidRDefault="007D4442" w:rsidP="004F075D">
            <w:pPr>
              <w:topLinePunct/>
              <w:spacing w:line="240" w:lineRule="exact"/>
              <w:ind w:left="210"/>
              <w:rPr>
                <w:rFonts w:eastAsia="ＭＳ ゴシック"/>
                <w:sz w:val="18"/>
                <w:szCs w:val="18"/>
              </w:rPr>
            </w:pPr>
            <w:r w:rsidRPr="004F075D">
              <w:rPr>
                <w:rFonts w:eastAsia="ＭＳ ゴシック"/>
                <w:sz w:val="18"/>
                <w:szCs w:val="18"/>
              </w:rPr>
              <w:t>1.</w:t>
            </w:r>
            <w:r w:rsidRPr="004F075D">
              <w:rPr>
                <w:rFonts w:eastAsia="ＭＳ Ｐゴシック" w:cs="Segoe UI"/>
                <w:kern w:val="0"/>
                <w:sz w:val="20"/>
                <w:szCs w:val="20"/>
              </w:rPr>
              <w:t xml:space="preserve"> </w:t>
            </w:r>
            <w:r w:rsidRPr="004F075D">
              <w:rPr>
                <w:rFonts w:eastAsia="ＭＳ ゴシック"/>
                <w:sz w:val="18"/>
                <w:szCs w:val="18"/>
              </w:rPr>
              <w:t>Consumables</w:t>
            </w:r>
          </w:p>
          <w:p w14:paraId="391CDD0A" w14:textId="77777777" w:rsidR="007D4442" w:rsidRPr="004F075D" w:rsidRDefault="007D4442" w:rsidP="004F075D">
            <w:pPr>
              <w:topLinePunct/>
              <w:spacing w:line="240" w:lineRule="exact"/>
              <w:ind w:left="210"/>
              <w:rPr>
                <w:rFonts w:eastAsia="ＭＳ ゴシック"/>
                <w:sz w:val="18"/>
                <w:szCs w:val="18"/>
              </w:rPr>
            </w:pPr>
            <w:r w:rsidRPr="004F075D">
              <w:rPr>
                <w:rFonts w:eastAsia="ＭＳ ゴシック"/>
                <w:sz w:val="18"/>
                <w:szCs w:val="18"/>
              </w:rPr>
              <w:t>2.</w:t>
            </w:r>
            <w:r w:rsidRPr="004F075D">
              <w:rPr>
                <w:rFonts w:eastAsia="ＭＳ Ｐゴシック" w:cs="Segoe UI"/>
                <w:kern w:val="0"/>
                <w:sz w:val="20"/>
                <w:szCs w:val="20"/>
              </w:rPr>
              <w:t xml:space="preserve"> </w:t>
            </w:r>
            <w:r w:rsidRPr="004F075D">
              <w:rPr>
                <w:rFonts w:eastAsia="ＭＳ ゴシック"/>
                <w:sz w:val="18"/>
                <w:szCs w:val="18"/>
              </w:rPr>
              <w:t>Travel and Transportation Expenses</w:t>
            </w:r>
          </w:p>
          <w:p w14:paraId="1AD96812" w14:textId="4649FADD" w:rsidR="007D4442" w:rsidRPr="004F075D" w:rsidRDefault="007D4442" w:rsidP="004F075D">
            <w:pPr>
              <w:topLinePunct/>
              <w:spacing w:line="240" w:lineRule="exact"/>
              <w:ind w:left="210"/>
              <w:rPr>
                <w:rFonts w:eastAsia="ＭＳ ゴシック" w:hint="eastAsia"/>
                <w:sz w:val="18"/>
                <w:szCs w:val="18"/>
              </w:rPr>
            </w:pPr>
            <w:r w:rsidRPr="004F075D">
              <w:rPr>
                <w:rFonts w:eastAsia="ＭＳ ゴシック"/>
                <w:sz w:val="18"/>
                <w:szCs w:val="18"/>
              </w:rPr>
              <w:t>3.</w:t>
            </w:r>
            <w:r w:rsidRPr="004F075D">
              <w:rPr>
                <w:rFonts w:eastAsia="ＭＳ Ｐゴシック" w:cs="Segoe UI"/>
                <w:kern w:val="0"/>
                <w:sz w:val="20"/>
                <w:szCs w:val="20"/>
              </w:rPr>
              <w:t xml:space="preserve"> </w:t>
            </w:r>
            <w:r w:rsidRPr="004F075D">
              <w:rPr>
                <w:rFonts w:eastAsia="ＭＳ ゴシック"/>
                <w:sz w:val="18"/>
                <w:szCs w:val="18"/>
              </w:rPr>
              <w:t>Lease and Rental Fees</w:t>
            </w:r>
          </w:p>
          <w:p w14:paraId="217A3C2E" w14:textId="77777777" w:rsidR="007D4442" w:rsidRPr="004F075D" w:rsidRDefault="007D4442" w:rsidP="004F075D">
            <w:pPr>
              <w:topLinePunct/>
              <w:spacing w:line="240" w:lineRule="exact"/>
              <w:ind w:left="210"/>
              <w:rPr>
                <w:rFonts w:eastAsia="ＭＳ ゴシック"/>
                <w:sz w:val="18"/>
                <w:szCs w:val="18"/>
              </w:rPr>
            </w:pPr>
            <w:r w:rsidRPr="004F075D">
              <w:rPr>
                <w:rFonts w:eastAsia="ＭＳ ゴシック"/>
                <w:sz w:val="18"/>
                <w:szCs w:val="18"/>
              </w:rPr>
              <w:t>4.</w:t>
            </w:r>
            <w:r w:rsidRPr="004F075D">
              <w:rPr>
                <w:rFonts w:eastAsia="ＭＳ Ｐゴシック" w:cs="Segoe UI"/>
                <w:kern w:val="0"/>
                <w:sz w:val="20"/>
                <w:szCs w:val="20"/>
              </w:rPr>
              <w:t xml:space="preserve"> </w:t>
            </w:r>
            <w:r w:rsidRPr="004F075D">
              <w:rPr>
                <w:rFonts w:eastAsia="ＭＳ ゴシック"/>
                <w:sz w:val="18"/>
                <w:szCs w:val="18"/>
              </w:rPr>
              <w:t>Outsourcing Costs</w:t>
            </w:r>
          </w:p>
          <w:p w14:paraId="4C58E51A" w14:textId="696368AE" w:rsidR="007D4442" w:rsidRPr="004F075D" w:rsidRDefault="007D4442" w:rsidP="004F075D">
            <w:pPr>
              <w:topLinePunct/>
              <w:spacing w:line="240" w:lineRule="exact"/>
              <w:ind w:firstLineChars="100" w:firstLine="180"/>
              <w:rPr>
                <w:rFonts w:ascii="ＭＳ ゴシック" w:eastAsia="ＭＳ ゴシック" w:hAnsi="ＭＳ ゴシック"/>
                <w:sz w:val="18"/>
                <w:szCs w:val="18"/>
              </w:rPr>
            </w:pPr>
            <w:r w:rsidRPr="004F075D">
              <w:rPr>
                <w:rFonts w:eastAsia="ＭＳ ゴシック"/>
                <w:sz w:val="18"/>
                <w:szCs w:val="18"/>
              </w:rPr>
              <w:t>5.</w:t>
            </w:r>
            <w:r w:rsidRPr="004F075D">
              <w:rPr>
                <w:rFonts w:eastAsia="ＭＳ Ｐゴシック" w:cs="Segoe UI"/>
                <w:kern w:val="0"/>
                <w:sz w:val="20"/>
                <w:szCs w:val="20"/>
              </w:rPr>
              <w:t xml:space="preserve"> </w:t>
            </w:r>
            <w:r w:rsidRPr="004F075D">
              <w:rPr>
                <w:rFonts w:eastAsia="ＭＳ ゴシック"/>
                <w:sz w:val="18"/>
                <w:szCs w:val="18"/>
              </w:rPr>
              <w:t>Other Expenses</w:t>
            </w:r>
          </w:p>
        </w:tc>
        <w:tc>
          <w:tcPr>
            <w:tcW w:w="2455" w:type="pct"/>
            <w:tcBorders>
              <w:top w:val="nil"/>
              <w:bottom w:val="single" w:sz="4" w:space="0" w:color="auto"/>
            </w:tcBorders>
          </w:tcPr>
          <w:p w14:paraId="095A0318" w14:textId="77777777" w:rsidR="007D4442" w:rsidRPr="004F075D" w:rsidRDefault="007D4442" w:rsidP="004F075D">
            <w:pPr>
              <w:spacing w:line="240" w:lineRule="exact"/>
              <w:rPr>
                <w:rFonts w:ascii="ＭＳ ゴシック" w:eastAsia="ＭＳ ゴシック" w:hAnsi="ＭＳ ゴシック"/>
                <w:sz w:val="18"/>
                <w:szCs w:val="18"/>
              </w:rPr>
            </w:pPr>
          </w:p>
        </w:tc>
        <w:tc>
          <w:tcPr>
            <w:tcW w:w="748" w:type="pct"/>
            <w:vMerge/>
            <w:tcBorders>
              <w:bottom w:val="single" w:sz="4" w:space="0" w:color="auto"/>
            </w:tcBorders>
          </w:tcPr>
          <w:p w14:paraId="5D3571BB"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r w:rsidR="007D4442" w:rsidRPr="004F075D" w14:paraId="68F69E40" w14:textId="77777777" w:rsidTr="00372397">
        <w:trPr>
          <w:trHeight w:val="454"/>
        </w:trPr>
        <w:tc>
          <w:tcPr>
            <w:tcW w:w="4252" w:type="pct"/>
            <w:gridSpan w:val="2"/>
            <w:tcBorders>
              <w:bottom w:val="single" w:sz="4" w:space="0" w:color="auto"/>
            </w:tcBorders>
            <w:vAlign w:val="center"/>
          </w:tcPr>
          <w:p w14:paraId="7CA597EB" w14:textId="74446474" w:rsidR="007D4442" w:rsidRPr="004F075D" w:rsidRDefault="007D4442" w:rsidP="00776C4F">
            <w:pPr>
              <w:spacing w:line="220" w:lineRule="exact"/>
              <w:jc w:val="center"/>
              <w:rPr>
                <w:rFonts w:ascii="ＭＳ ゴシック" w:eastAsia="ＭＳ ゴシック" w:hAnsi="ＭＳ ゴシック"/>
                <w:sz w:val="18"/>
                <w:szCs w:val="18"/>
              </w:rPr>
            </w:pPr>
            <w:r w:rsidRPr="004F075D">
              <w:rPr>
                <w:sz w:val="20"/>
                <w:szCs w:val="22"/>
              </w:rPr>
              <w:t>Total</w:t>
            </w:r>
            <w:r w:rsidRPr="004F075D">
              <w:rPr>
                <w:rFonts w:hint="eastAsia"/>
                <w:sz w:val="20"/>
                <w:szCs w:val="22"/>
              </w:rPr>
              <w:t xml:space="preserve"> </w:t>
            </w:r>
            <w:r w:rsidRPr="004F075D">
              <w:rPr>
                <w:sz w:val="20"/>
                <w:szCs w:val="22"/>
              </w:rPr>
              <w:t>Amount</w:t>
            </w:r>
            <w:r w:rsidRPr="004F075D">
              <w:rPr>
                <w:rFonts w:hint="eastAsia"/>
                <w:sz w:val="20"/>
                <w:szCs w:val="22"/>
              </w:rPr>
              <w:t xml:space="preserve"> </w:t>
            </w:r>
            <w:r w:rsidRPr="004F075D">
              <w:rPr>
                <w:sz w:val="20"/>
                <w:szCs w:val="22"/>
              </w:rPr>
              <w:t>Requested</w:t>
            </w:r>
            <w:r w:rsidRPr="004F075D">
              <w:rPr>
                <w:rFonts w:hint="eastAsia"/>
                <w:sz w:val="20"/>
                <w:szCs w:val="22"/>
              </w:rPr>
              <w:t xml:space="preserve">　</w:t>
            </w:r>
          </w:p>
        </w:tc>
        <w:tc>
          <w:tcPr>
            <w:tcW w:w="748" w:type="pct"/>
            <w:tcBorders>
              <w:bottom w:val="single" w:sz="4" w:space="0" w:color="auto"/>
            </w:tcBorders>
            <w:vAlign w:val="center"/>
          </w:tcPr>
          <w:p w14:paraId="77C202E9" w14:textId="77777777" w:rsidR="007D4442" w:rsidRPr="004F075D" w:rsidRDefault="007D4442" w:rsidP="004F075D">
            <w:pPr>
              <w:spacing w:line="240" w:lineRule="exact"/>
              <w:jc w:val="right"/>
              <w:rPr>
                <w:rFonts w:ascii="ＭＳ ゴシック" w:eastAsia="ＭＳ ゴシック" w:hAnsi="ＭＳ ゴシック"/>
                <w:sz w:val="18"/>
                <w:szCs w:val="18"/>
              </w:rPr>
            </w:pPr>
          </w:p>
        </w:tc>
      </w:tr>
    </w:tbl>
    <w:p w14:paraId="5821F5F5" w14:textId="77777777" w:rsidR="00032C95" w:rsidRPr="004F075D" w:rsidRDefault="00032C95" w:rsidP="00B92D72">
      <w:pPr>
        <w:pStyle w:val="a4"/>
        <w:jc w:val="both"/>
        <w:rPr>
          <w:rFonts w:hint="eastAsia"/>
          <w:sz w:val="18"/>
          <w:szCs w:val="18"/>
        </w:rPr>
      </w:pPr>
    </w:p>
    <w:sectPr w:rsidR="00032C95" w:rsidRPr="004F075D" w:rsidSect="00775D45">
      <w:footerReference w:type="default" r:id="rId8"/>
      <w:headerReference w:type="first" r:id="rId9"/>
      <w:pgSz w:w="11906" w:h="16838" w:code="9"/>
      <w:pgMar w:top="1134" w:right="1418" w:bottom="1134" w:left="1418" w:header="737"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B3D0" w14:textId="77777777" w:rsidR="005621B6" w:rsidRDefault="005621B6" w:rsidP="004B0202">
      <w:r>
        <w:separator/>
      </w:r>
    </w:p>
  </w:endnote>
  <w:endnote w:type="continuationSeparator" w:id="0">
    <w:p w14:paraId="3D87BA1E" w14:textId="77777777" w:rsidR="005621B6" w:rsidRDefault="005621B6" w:rsidP="004B0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2340" w14:textId="6B6675F7" w:rsidR="007419BA" w:rsidRDefault="007419BA">
    <w:pPr>
      <w:pStyle w:val="a8"/>
      <w:jc w:val="center"/>
    </w:pPr>
    <w:r>
      <w:fldChar w:fldCharType="begin"/>
    </w:r>
    <w:r>
      <w:instrText>PAGE   \* MERGEFORMAT</w:instrText>
    </w:r>
    <w:r>
      <w:fldChar w:fldCharType="separate"/>
    </w:r>
    <w:r w:rsidR="006B78A2" w:rsidRPr="006B78A2">
      <w:rPr>
        <w:noProof/>
        <w:lang w:val="ja-JP"/>
      </w:rPr>
      <w:t>6</w:t>
    </w:r>
    <w:r>
      <w:fldChar w:fldCharType="end"/>
    </w:r>
  </w:p>
  <w:p w14:paraId="6F3708EB" w14:textId="77777777" w:rsidR="007419BA" w:rsidRDefault="007419B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DEF99" w14:textId="77777777" w:rsidR="005621B6" w:rsidRDefault="005621B6" w:rsidP="004B0202">
      <w:r>
        <w:separator/>
      </w:r>
    </w:p>
  </w:footnote>
  <w:footnote w:type="continuationSeparator" w:id="0">
    <w:p w14:paraId="41F603A6" w14:textId="77777777" w:rsidR="005621B6" w:rsidRDefault="005621B6" w:rsidP="004B0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EF92" w14:textId="77777777" w:rsidR="000E0435" w:rsidRPr="000E0435" w:rsidRDefault="000E0435">
    <w:pPr>
      <w:pStyle w:val="a6"/>
      <w:rPr>
        <w:sz w:val="28"/>
      </w:rPr>
    </w:pPr>
    <w:r>
      <w:rPr>
        <w:rFonts w:hint="eastAsia"/>
      </w:rPr>
      <w:t>(</w:t>
    </w:r>
    <w:r w:rsidR="00316D76">
      <w:rPr>
        <w:rFonts w:hint="eastAsia"/>
      </w:rPr>
      <w:t>様式</w:t>
    </w:r>
    <w:r>
      <w:rPr>
        <w:rFonts w:hint="eastAsia"/>
      </w:rPr>
      <w:t>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31AB1"/>
    <w:multiLevelType w:val="hybridMultilevel"/>
    <w:tmpl w:val="6146563A"/>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732954"/>
    <w:multiLevelType w:val="hybridMultilevel"/>
    <w:tmpl w:val="F7AE875A"/>
    <w:lvl w:ilvl="0" w:tplc="0D54C764">
      <w:start w:val="1"/>
      <w:numFmt w:val="decimalEnclosedCircle"/>
      <w:lvlText w:val="（%1"/>
      <w:lvlJc w:val="left"/>
      <w:pPr>
        <w:ind w:left="384" w:hanging="384"/>
      </w:pPr>
      <w:rPr>
        <w:rFonts w:hint="default"/>
        <w: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4509F6"/>
    <w:multiLevelType w:val="hybridMultilevel"/>
    <w:tmpl w:val="8CB20D30"/>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6371E0"/>
    <w:multiLevelType w:val="hybridMultilevel"/>
    <w:tmpl w:val="1880424E"/>
    <w:lvl w:ilvl="0" w:tplc="88C0A0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A12526"/>
    <w:multiLevelType w:val="hybridMultilevel"/>
    <w:tmpl w:val="AF6C38D4"/>
    <w:lvl w:ilvl="0" w:tplc="4DE6CCD2">
      <w:start w:val="1"/>
      <w:numFmt w:val="decimal"/>
      <w:lvlText w:val="%1."/>
      <w:lvlJc w:val="left"/>
      <w:pPr>
        <w:tabs>
          <w:tab w:val="num" w:pos="0"/>
        </w:tabs>
        <w:ind w:left="284" w:hanging="28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3638168">
    <w:abstractNumId w:val="4"/>
  </w:num>
  <w:num w:numId="2" w16cid:durableId="2001152267">
    <w:abstractNumId w:val="2"/>
  </w:num>
  <w:num w:numId="3" w16cid:durableId="820081465">
    <w:abstractNumId w:val="0"/>
  </w:num>
  <w:num w:numId="4" w16cid:durableId="923338932">
    <w:abstractNumId w:val="1"/>
  </w:num>
  <w:num w:numId="5" w16cid:durableId="106988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0B"/>
    <w:rsid w:val="00005015"/>
    <w:rsid w:val="0000783B"/>
    <w:rsid w:val="0002308C"/>
    <w:rsid w:val="00031869"/>
    <w:rsid w:val="00032C95"/>
    <w:rsid w:val="00037A4D"/>
    <w:rsid w:val="0006700A"/>
    <w:rsid w:val="00097B92"/>
    <w:rsid w:val="000D3CC6"/>
    <w:rsid w:val="000E0435"/>
    <w:rsid w:val="00100E69"/>
    <w:rsid w:val="0010159F"/>
    <w:rsid w:val="00104AA7"/>
    <w:rsid w:val="00110785"/>
    <w:rsid w:val="00111408"/>
    <w:rsid w:val="0015286F"/>
    <w:rsid w:val="00196CD2"/>
    <w:rsid w:val="001B0861"/>
    <w:rsid w:val="001B2237"/>
    <w:rsid w:val="001C71DE"/>
    <w:rsid w:val="001D1580"/>
    <w:rsid w:val="001F1CE5"/>
    <w:rsid w:val="001F4F01"/>
    <w:rsid w:val="00201796"/>
    <w:rsid w:val="00201DD3"/>
    <w:rsid w:val="00203D81"/>
    <w:rsid w:val="002204C6"/>
    <w:rsid w:val="00221402"/>
    <w:rsid w:val="00223E23"/>
    <w:rsid w:val="002602EB"/>
    <w:rsid w:val="00272E8B"/>
    <w:rsid w:val="002813BD"/>
    <w:rsid w:val="0029526D"/>
    <w:rsid w:val="002A2D1D"/>
    <w:rsid w:val="002C744D"/>
    <w:rsid w:val="002D1854"/>
    <w:rsid w:val="002E0D42"/>
    <w:rsid w:val="002E710F"/>
    <w:rsid w:val="00303F8C"/>
    <w:rsid w:val="00305BF1"/>
    <w:rsid w:val="00316D76"/>
    <w:rsid w:val="00330BBD"/>
    <w:rsid w:val="003412F3"/>
    <w:rsid w:val="00346D3A"/>
    <w:rsid w:val="00347A19"/>
    <w:rsid w:val="00354353"/>
    <w:rsid w:val="003545BE"/>
    <w:rsid w:val="00371639"/>
    <w:rsid w:val="00375302"/>
    <w:rsid w:val="00382099"/>
    <w:rsid w:val="003863E2"/>
    <w:rsid w:val="003929D2"/>
    <w:rsid w:val="003B1069"/>
    <w:rsid w:val="003B5E67"/>
    <w:rsid w:val="003C274A"/>
    <w:rsid w:val="003C2CFE"/>
    <w:rsid w:val="003F26F4"/>
    <w:rsid w:val="003F3F4B"/>
    <w:rsid w:val="003F43F4"/>
    <w:rsid w:val="003F51B0"/>
    <w:rsid w:val="004017AF"/>
    <w:rsid w:val="00432E1C"/>
    <w:rsid w:val="00434EED"/>
    <w:rsid w:val="00450570"/>
    <w:rsid w:val="004527A4"/>
    <w:rsid w:val="00463486"/>
    <w:rsid w:val="004A4861"/>
    <w:rsid w:val="004B0202"/>
    <w:rsid w:val="004C4805"/>
    <w:rsid w:val="004D0F7E"/>
    <w:rsid w:val="004D2F03"/>
    <w:rsid w:val="004D49EC"/>
    <w:rsid w:val="004E48A7"/>
    <w:rsid w:val="004F075D"/>
    <w:rsid w:val="004F31E6"/>
    <w:rsid w:val="005055B6"/>
    <w:rsid w:val="00521A5A"/>
    <w:rsid w:val="00533DB5"/>
    <w:rsid w:val="005532DC"/>
    <w:rsid w:val="005534C9"/>
    <w:rsid w:val="0056175F"/>
    <w:rsid w:val="005621B6"/>
    <w:rsid w:val="00565974"/>
    <w:rsid w:val="00580742"/>
    <w:rsid w:val="00584CB4"/>
    <w:rsid w:val="00597552"/>
    <w:rsid w:val="005B65EA"/>
    <w:rsid w:val="005C110E"/>
    <w:rsid w:val="005C715D"/>
    <w:rsid w:val="005D51C6"/>
    <w:rsid w:val="005E4370"/>
    <w:rsid w:val="005E7D9E"/>
    <w:rsid w:val="00601CB8"/>
    <w:rsid w:val="006064C7"/>
    <w:rsid w:val="0061566C"/>
    <w:rsid w:val="00640BCA"/>
    <w:rsid w:val="00653917"/>
    <w:rsid w:val="006843C2"/>
    <w:rsid w:val="006863FF"/>
    <w:rsid w:val="006A0628"/>
    <w:rsid w:val="006B78A2"/>
    <w:rsid w:val="006B7988"/>
    <w:rsid w:val="006C259B"/>
    <w:rsid w:val="006C30C0"/>
    <w:rsid w:val="00703257"/>
    <w:rsid w:val="007419BA"/>
    <w:rsid w:val="0074260A"/>
    <w:rsid w:val="00742F49"/>
    <w:rsid w:val="00751F69"/>
    <w:rsid w:val="007557D2"/>
    <w:rsid w:val="00766AE3"/>
    <w:rsid w:val="00775D45"/>
    <w:rsid w:val="0077695F"/>
    <w:rsid w:val="00776C4F"/>
    <w:rsid w:val="007771D4"/>
    <w:rsid w:val="00791EEE"/>
    <w:rsid w:val="007B12F5"/>
    <w:rsid w:val="007C086A"/>
    <w:rsid w:val="007C77EE"/>
    <w:rsid w:val="007D4442"/>
    <w:rsid w:val="007F230D"/>
    <w:rsid w:val="007F77F5"/>
    <w:rsid w:val="0081221E"/>
    <w:rsid w:val="0082080B"/>
    <w:rsid w:val="00844082"/>
    <w:rsid w:val="008620E3"/>
    <w:rsid w:val="0089563C"/>
    <w:rsid w:val="008A3763"/>
    <w:rsid w:val="008B48E6"/>
    <w:rsid w:val="008B6DA5"/>
    <w:rsid w:val="008D1E42"/>
    <w:rsid w:val="0091286B"/>
    <w:rsid w:val="0091673F"/>
    <w:rsid w:val="00923507"/>
    <w:rsid w:val="009652A5"/>
    <w:rsid w:val="0096543D"/>
    <w:rsid w:val="009719CA"/>
    <w:rsid w:val="00981253"/>
    <w:rsid w:val="00992E60"/>
    <w:rsid w:val="009B7E2F"/>
    <w:rsid w:val="009C2BF4"/>
    <w:rsid w:val="009E0A89"/>
    <w:rsid w:val="009F3B3C"/>
    <w:rsid w:val="009F3BE7"/>
    <w:rsid w:val="00A129CC"/>
    <w:rsid w:val="00A204D1"/>
    <w:rsid w:val="00A20CEF"/>
    <w:rsid w:val="00A316E9"/>
    <w:rsid w:val="00A412C8"/>
    <w:rsid w:val="00A41551"/>
    <w:rsid w:val="00A60225"/>
    <w:rsid w:val="00A61F5D"/>
    <w:rsid w:val="00A65102"/>
    <w:rsid w:val="00A71455"/>
    <w:rsid w:val="00A8081D"/>
    <w:rsid w:val="00A827A4"/>
    <w:rsid w:val="00A83DB8"/>
    <w:rsid w:val="00A859EB"/>
    <w:rsid w:val="00AA75CF"/>
    <w:rsid w:val="00AB3E43"/>
    <w:rsid w:val="00AB5001"/>
    <w:rsid w:val="00AD22AC"/>
    <w:rsid w:val="00AE3F8D"/>
    <w:rsid w:val="00B104CE"/>
    <w:rsid w:val="00B15EEC"/>
    <w:rsid w:val="00B4077B"/>
    <w:rsid w:val="00B51025"/>
    <w:rsid w:val="00B51B53"/>
    <w:rsid w:val="00B52E88"/>
    <w:rsid w:val="00B76D4E"/>
    <w:rsid w:val="00B84B95"/>
    <w:rsid w:val="00B92D72"/>
    <w:rsid w:val="00BA11AA"/>
    <w:rsid w:val="00BA15CA"/>
    <w:rsid w:val="00BB5193"/>
    <w:rsid w:val="00BC0314"/>
    <w:rsid w:val="00BC1E9A"/>
    <w:rsid w:val="00BD2581"/>
    <w:rsid w:val="00BE42B8"/>
    <w:rsid w:val="00BF5CEC"/>
    <w:rsid w:val="00C20053"/>
    <w:rsid w:val="00C3082D"/>
    <w:rsid w:val="00C5646E"/>
    <w:rsid w:val="00C75AD4"/>
    <w:rsid w:val="00C804D5"/>
    <w:rsid w:val="00C83B46"/>
    <w:rsid w:val="00C86066"/>
    <w:rsid w:val="00CB13BF"/>
    <w:rsid w:val="00CB36EA"/>
    <w:rsid w:val="00CD1375"/>
    <w:rsid w:val="00CD32D0"/>
    <w:rsid w:val="00CD3862"/>
    <w:rsid w:val="00CD397D"/>
    <w:rsid w:val="00CE0CF9"/>
    <w:rsid w:val="00CE2851"/>
    <w:rsid w:val="00D33D97"/>
    <w:rsid w:val="00D36E72"/>
    <w:rsid w:val="00D462F2"/>
    <w:rsid w:val="00D472A9"/>
    <w:rsid w:val="00D50FC2"/>
    <w:rsid w:val="00D579C3"/>
    <w:rsid w:val="00D613D5"/>
    <w:rsid w:val="00D92ECF"/>
    <w:rsid w:val="00D946E9"/>
    <w:rsid w:val="00DA5411"/>
    <w:rsid w:val="00DC5DE8"/>
    <w:rsid w:val="00DD58C9"/>
    <w:rsid w:val="00E05CD6"/>
    <w:rsid w:val="00E22C63"/>
    <w:rsid w:val="00E453DA"/>
    <w:rsid w:val="00E5772F"/>
    <w:rsid w:val="00E75CB1"/>
    <w:rsid w:val="00E8297B"/>
    <w:rsid w:val="00E85050"/>
    <w:rsid w:val="00E9016F"/>
    <w:rsid w:val="00EA06BA"/>
    <w:rsid w:val="00EB3B58"/>
    <w:rsid w:val="00EC0732"/>
    <w:rsid w:val="00ED2F47"/>
    <w:rsid w:val="00EE1A91"/>
    <w:rsid w:val="00EE488E"/>
    <w:rsid w:val="00EF0CF9"/>
    <w:rsid w:val="00F132CD"/>
    <w:rsid w:val="00F15601"/>
    <w:rsid w:val="00F252A3"/>
    <w:rsid w:val="00F46BB6"/>
    <w:rsid w:val="00F47290"/>
    <w:rsid w:val="00F577E5"/>
    <w:rsid w:val="00F57883"/>
    <w:rsid w:val="00F625FA"/>
    <w:rsid w:val="00F632B9"/>
    <w:rsid w:val="00F678A0"/>
    <w:rsid w:val="00F809B3"/>
    <w:rsid w:val="00F81C93"/>
    <w:rsid w:val="00F950F6"/>
    <w:rsid w:val="00FA0383"/>
    <w:rsid w:val="00FA1134"/>
    <w:rsid w:val="00FA5CC6"/>
    <w:rsid w:val="00FC41B1"/>
    <w:rsid w:val="00FD3A1D"/>
    <w:rsid w:val="00FE125B"/>
    <w:rsid w:val="00FE1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91618"/>
  <w15:chartTrackingRefBased/>
  <w15:docId w15:val="{BF3423A7-5A96-4753-8C1C-928AA46C7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1D1580"/>
    <w:pPr>
      <w:widowControl w:val="0"/>
      <w:jc w:val="both"/>
    </w:pPr>
    <w:rPr>
      <w:kern w:val="2"/>
      <w:sz w:val="21"/>
      <w:szCs w:val="24"/>
    </w:rPr>
  </w:style>
  <w:style w:type="paragraph" w:styleId="1">
    <w:name w:val="heading 1"/>
    <w:basedOn w:val="a"/>
    <w:next w:val="a"/>
    <w:link w:val="10"/>
    <w:qFormat/>
    <w:rsid w:val="001D1580"/>
    <w:pPr>
      <w:keepLines/>
      <w:widowControl/>
      <w:outlineLvl w:val="0"/>
    </w:pPr>
    <w:rPr>
      <w:rFonts w:ascii="游ゴシック Light" w:eastAsia="游ゴシック Light" w:hAnsi="游ゴシック Light"/>
      <w:sz w:val="24"/>
    </w:rPr>
  </w:style>
  <w:style w:type="paragraph" w:styleId="3">
    <w:name w:val="heading 3"/>
    <w:basedOn w:val="a"/>
    <w:next w:val="a"/>
    <w:link w:val="30"/>
    <w:semiHidden/>
    <w:unhideWhenUsed/>
    <w:qFormat/>
    <w:rsid w:val="003F51B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link w:val="a5"/>
    <w:pPr>
      <w:jc w:val="right"/>
    </w:pPr>
  </w:style>
  <w:style w:type="paragraph" w:styleId="a6">
    <w:name w:val="header"/>
    <w:basedOn w:val="a"/>
    <w:link w:val="a7"/>
    <w:rsid w:val="004B0202"/>
    <w:pPr>
      <w:tabs>
        <w:tab w:val="center" w:pos="4252"/>
        <w:tab w:val="right" w:pos="8504"/>
      </w:tabs>
      <w:snapToGrid w:val="0"/>
    </w:pPr>
  </w:style>
  <w:style w:type="character" w:customStyle="1" w:styleId="a7">
    <w:name w:val="ヘッダー (文字)"/>
    <w:link w:val="a6"/>
    <w:rsid w:val="004B0202"/>
    <w:rPr>
      <w:kern w:val="2"/>
      <w:sz w:val="21"/>
      <w:szCs w:val="24"/>
    </w:rPr>
  </w:style>
  <w:style w:type="paragraph" w:styleId="a8">
    <w:name w:val="footer"/>
    <w:basedOn w:val="a"/>
    <w:link w:val="a9"/>
    <w:uiPriority w:val="99"/>
    <w:rsid w:val="004B0202"/>
    <w:pPr>
      <w:tabs>
        <w:tab w:val="center" w:pos="4252"/>
        <w:tab w:val="right" w:pos="8504"/>
      </w:tabs>
      <w:snapToGrid w:val="0"/>
    </w:pPr>
  </w:style>
  <w:style w:type="character" w:customStyle="1" w:styleId="a9">
    <w:name w:val="フッター (文字)"/>
    <w:link w:val="a8"/>
    <w:uiPriority w:val="99"/>
    <w:rsid w:val="004B0202"/>
    <w:rPr>
      <w:kern w:val="2"/>
      <w:sz w:val="21"/>
      <w:szCs w:val="24"/>
    </w:rPr>
  </w:style>
  <w:style w:type="table" w:styleId="aa">
    <w:name w:val="Table Grid"/>
    <w:basedOn w:val="a1"/>
    <w:rsid w:val="00703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FA0383"/>
    <w:rPr>
      <w:rFonts w:ascii="Arial" w:eastAsia="ＭＳ ゴシック" w:hAnsi="Arial"/>
      <w:sz w:val="18"/>
      <w:szCs w:val="18"/>
    </w:rPr>
  </w:style>
  <w:style w:type="character" w:customStyle="1" w:styleId="ac">
    <w:name w:val="吹き出し (文字)"/>
    <w:link w:val="ab"/>
    <w:rsid w:val="00FA0383"/>
    <w:rPr>
      <w:rFonts w:ascii="Arial" w:eastAsia="ＭＳ ゴシック" w:hAnsi="Arial" w:cs="Times New Roman"/>
      <w:kern w:val="2"/>
      <w:sz w:val="18"/>
      <w:szCs w:val="18"/>
    </w:rPr>
  </w:style>
  <w:style w:type="character" w:customStyle="1" w:styleId="a5">
    <w:name w:val="結語 (文字)"/>
    <w:link w:val="a4"/>
    <w:rsid w:val="00316D76"/>
    <w:rPr>
      <w:kern w:val="2"/>
      <w:sz w:val="21"/>
      <w:szCs w:val="24"/>
    </w:rPr>
  </w:style>
  <w:style w:type="character" w:styleId="ad">
    <w:name w:val="annotation reference"/>
    <w:rsid w:val="007C77EE"/>
    <w:rPr>
      <w:sz w:val="18"/>
      <w:szCs w:val="18"/>
    </w:rPr>
  </w:style>
  <w:style w:type="paragraph" w:styleId="ae">
    <w:name w:val="annotation text"/>
    <w:basedOn w:val="a"/>
    <w:link w:val="af"/>
    <w:rsid w:val="007C77EE"/>
    <w:pPr>
      <w:jc w:val="left"/>
    </w:pPr>
  </w:style>
  <w:style w:type="character" w:customStyle="1" w:styleId="af">
    <w:name w:val="コメント文字列 (文字)"/>
    <w:link w:val="ae"/>
    <w:rsid w:val="007C77EE"/>
    <w:rPr>
      <w:kern w:val="2"/>
      <w:sz w:val="21"/>
      <w:szCs w:val="24"/>
    </w:rPr>
  </w:style>
  <w:style w:type="paragraph" w:styleId="af0">
    <w:name w:val="annotation subject"/>
    <w:basedOn w:val="ae"/>
    <w:next w:val="ae"/>
    <w:link w:val="af1"/>
    <w:rsid w:val="007C77EE"/>
    <w:rPr>
      <w:b/>
      <w:bCs/>
    </w:rPr>
  </w:style>
  <w:style w:type="character" w:customStyle="1" w:styleId="af1">
    <w:name w:val="コメント内容 (文字)"/>
    <w:link w:val="af0"/>
    <w:rsid w:val="007C77EE"/>
    <w:rPr>
      <w:b/>
      <w:bCs/>
      <w:kern w:val="2"/>
      <w:sz w:val="21"/>
      <w:szCs w:val="24"/>
    </w:rPr>
  </w:style>
  <w:style w:type="paragraph" w:styleId="af2">
    <w:name w:val="Revision"/>
    <w:hidden/>
    <w:uiPriority w:val="99"/>
    <w:semiHidden/>
    <w:rsid w:val="00450570"/>
    <w:rPr>
      <w:kern w:val="2"/>
      <w:sz w:val="21"/>
      <w:szCs w:val="24"/>
    </w:rPr>
  </w:style>
  <w:style w:type="character" w:customStyle="1" w:styleId="10">
    <w:name w:val="見出し 1 (文字)"/>
    <w:link w:val="1"/>
    <w:rsid w:val="001D1580"/>
    <w:rPr>
      <w:rFonts w:ascii="游ゴシック Light" w:eastAsia="游ゴシック Light" w:hAnsi="游ゴシック Light" w:cs="Times New Roman"/>
      <w:kern w:val="2"/>
      <w:sz w:val="24"/>
      <w:szCs w:val="24"/>
    </w:rPr>
  </w:style>
  <w:style w:type="paragraph" w:customStyle="1" w:styleId="11">
    <w:name w:val="スタイル1"/>
    <w:basedOn w:val="a"/>
    <w:rsid w:val="002602EB"/>
    <w:pPr>
      <w:outlineLvl w:val="0"/>
    </w:pPr>
    <w:rPr>
      <w:rFonts w:ascii="ＭＳ ゴシック" w:eastAsia="DengXian" w:hAnsi="ＭＳ ゴシック"/>
      <w:noProof/>
      <w:sz w:val="28"/>
      <w:lang w:eastAsia="zh-CN"/>
    </w:rPr>
  </w:style>
  <w:style w:type="paragraph" w:customStyle="1" w:styleId="2">
    <w:name w:val="スタイル2"/>
    <w:basedOn w:val="a"/>
    <w:rsid w:val="002602EB"/>
    <w:pPr>
      <w:outlineLvl w:val="0"/>
    </w:pPr>
    <w:rPr>
      <w:rFonts w:ascii="ＭＳ ゴシック" w:eastAsia="ＭＳ ゴシック" w:hAnsi="ＭＳ ゴシック"/>
      <w:noProof/>
    </w:rPr>
  </w:style>
  <w:style w:type="paragraph" w:customStyle="1" w:styleId="31">
    <w:name w:val="スタイル3"/>
    <w:basedOn w:val="a"/>
    <w:rsid w:val="002602EB"/>
    <w:pPr>
      <w:outlineLvl w:val="0"/>
    </w:pPr>
    <w:rPr>
      <w:rFonts w:ascii="ＭＳ ゴシック" w:eastAsia="ＭＳ ゴシック" w:hAnsi="ＭＳ ゴシック"/>
      <w:noProof/>
    </w:rPr>
  </w:style>
  <w:style w:type="paragraph" w:styleId="af3">
    <w:name w:val="Body Text"/>
    <w:basedOn w:val="a"/>
    <w:link w:val="af4"/>
    <w:uiPriority w:val="1"/>
    <w:qFormat/>
    <w:rsid w:val="003B5E67"/>
    <w:pPr>
      <w:autoSpaceDE w:val="0"/>
      <w:autoSpaceDN w:val="0"/>
      <w:jc w:val="left"/>
    </w:pPr>
    <w:rPr>
      <w:rFonts w:ascii="ＭＳ 明朝" w:hAnsi="ＭＳ 明朝" w:cs="ＭＳ 明朝"/>
      <w:kern w:val="0"/>
      <w:szCs w:val="21"/>
    </w:rPr>
  </w:style>
  <w:style w:type="character" w:customStyle="1" w:styleId="af4">
    <w:name w:val="本文 (文字)"/>
    <w:basedOn w:val="a0"/>
    <w:link w:val="af3"/>
    <w:uiPriority w:val="1"/>
    <w:rsid w:val="003B5E67"/>
    <w:rPr>
      <w:rFonts w:ascii="ＭＳ 明朝" w:hAnsi="ＭＳ 明朝" w:cs="ＭＳ 明朝"/>
      <w:sz w:val="21"/>
      <w:szCs w:val="21"/>
    </w:rPr>
  </w:style>
  <w:style w:type="paragraph" w:styleId="af5">
    <w:name w:val="List Paragraph"/>
    <w:basedOn w:val="a"/>
    <w:uiPriority w:val="34"/>
    <w:qFormat/>
    <w:rsid w:val="003412F3"/>
    <w:pPr>
      <w:ind w:leftChars="400" w:left="840"/>
    </w:pPr>
  </w:style>
  <w:style w:type="character" w:customStyle="1" w:styleId="30">
    <w:name w:val="見出し 3 (文字)"/>
    <w:basedOn w:val="a0"/>
    <w:link w:val="3"/>
    <w:semiHidden/>
    <w:rsid w:val="003F51B0"/>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9614">
      <w:bodyDiv w:val="1"/>
      <w:marLeft w:val="0"/>
      <w:marRight w:val="0"/>
      <w:marTop w:val="0"/>
      <w:marBottom w:val="0"/>
      <w:divBdr>
        <w:top w:val="none" w:sz="0" w:space="0" w:color="auto"/>
        <w:left w:val="none" w:sz="0" w:space="0" w:color="auto"/>
        <w:bottom w:val="none" w:sz="0" w:space="0" w:color="auto"/>
        <w:right w:val="none" w:sz="0" w:space="0" w:color="auto"/>
      </w:divBdr>
    </w:div>
    <w:div w:id="18971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462C-8F98-4607-9093-F7F6A421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2496</Words>
  <Characters>2572</Characters>
  <Application>Microsoft Office Word</Application>
  <DocSecurity>0</DocSecurity>
  <Lines>514</Lines>
  <Paragraphs>337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大阪府立大学</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農学部事務</dc:creator>
  <cp:keywords/>
  <dc:description/>
  <cp:lastModifiedBy>篠谷　賢一</cp:lastModifiedBy>
  <cp:revision>15</cp:revision>
  <cp:lastPrinted>2024-03-04T01:37:00Z</cp:lastPrinted>
  <dcterms:created xsi:type="dcterms:W3CDTF">2026-04-03T06:25:00Z</dcterms:created>
  <dcterms:modified xsi:type="dcterms:W3CDTF">2026-04-17T05:08:00Z</dcterms:modified>
</cp:coreProperties>
</file>