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18C35" w14:textId="1976AA96" w:rsidR="00CD09CE" w:rsidRPr="00002486" w:rsidRDefault="006C5AFB" w:rsidP="00226044">
      <w:pPr>
        <w:tabs>
          <w:tab w:val="left" w:pos="7350"/>
        </w:tabs>
        <w:rPr>
          <w:rFonts w:ascii="ＭＳ 明朝" w:hAnsi="ＭＳ 明朝"/>
          <w:color w:val="000000" w:themeColor="text1"/>
          <w:sz w:val="18"/>
          <w:szCs w:val="18"/>
        </w:rPr>
      </w:pPr>
      <w:r w:rsidRPr="00002486">
        <w:rPr>
          <w:noProof/>
          <w:color w:val="000000" w:themeColor="text1"/>
        </w:rPr>
        <mc:AlternateContent>
          <mc:Choice Requires="wps">
            <w:drawing>
              <wp:anchor distT="0" distB="0" distL="114300" distR="114300" simplePos="0" relativeHeight="251655168" behindDoc="0" locked="0" layoutInCell="1" allowOverlap="1" wp14:anchorId="028C85A0" wp14:editId="1D0B2C59">
                <wp:simplePos x="0" y="0"/>
                <wp:positionH relativeFrom="column">
                  <wp:posOffset>4570095</wp:posOffset>
                </wp:positionH>
                <wp:positionV relativeFrom="paragraph">
                  <wp:posOffset>635</wp:posOffset>
                </wp:positionV>
                <wp:extent cx="1409700" cy="571500"/>
                <wp:effectExtent l="0" t="0" r="19050" b="114300"/>
                <wp:wrapNone/>
                <wp:docPr id="6" name="角丸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571500"/>
                        </a:xfrm>
                        <a:prstGeom prst="wedgeRoundRectCallout">
                          <a:avLst>
                            <a:gd name="adj1" fmla="val -36662"/>
                            <a:gd name="adj2" fmla="val 64778"/>
                            <a:gd name="adj3" fmla="val 16667"/>
                          </a:avLst>
                        </a:prstGeom>
                        <a:noFill/>
                        <a:ln w="9525">
                          <a:solidFill>
                            <a:srgbClr val="FF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txbx>
                        <w:txbxContent>
                          <w:p w14:paraId="06E55D62" w14:textId="77777777" w:rsidR="00B06F20" w:rsidRPr="00223306" w:rsidRDefault="00B06F20" w:rsidP="00096B25">
                            <w:pPr>
                              <w:spacing w:line="220" w:lineRule="exact"/>
                              <w:jc w:val="left"/>
                              <w:rPr>
                                <w:sz w:val="16"/>
                              </w:rPr>
                            </w:pPr>
                            <w:r w:rsidRPr="00223306">
                              <w:rPr>
                                <w:rFonts w:hint="eastAsia"/>
                                <w:sz w:val="16"/>
                              </w:rPr>
                              <w:t>支援室への提出日（調査開始予定日の１ヶ月</w:t>
                            </w:r>
                            <w:r w:rsidR="0031404C" w:rsidRPr="00223306">
                              <w:rPr>
                                <w:rFonts w:hint="eastAsia"/>
                                <w:sz w:val="16"/>
                              </w:rPr>
                              <w:t>以上</w:t>
                            </w:r>
                            <w:r w:rsidRPr="00223306">
                              <w:rPr>
                                <w:rFonts w:hint="eastAsia"/>
                                <w:sz w:val="16"/>
                              </w:rPr>
                              <w:t>前が望ましい）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28C85A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359.85pt;margin-top:.05pt;width:111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" adj="2881,24792" filled="f" fillcolor="#9bc1ff" strokecolor="red">
                <v:fill color2="#3f80cd" rotate="t" focus="100%" type="gradient">
                  <o:fill v:ext="view" type="gradientUnscaled"/>
                </v:fill>
                <v:shadow color="black" opacity="22936f" origin=",.5" offset="0,.63889mm"/>
                <v:textbox>
                  <w:txbxContent>
                    <w:p w14:paraId="06E55D62" w14:textId="77777777" w:rsidR="00B06F20" w:rsidRPr="00223306" w:rsidRDefault="00B06F20" w:rsidP="00096B25">
                      <w:pPr>
                        <w:spacing w:line="220" w:lineRule="exact"/>
                        <w:jc w:val="left"/>
                        <w:rPr>
                          <w:sz w:val="16"/>
                        </w:rPr>
                      </w:pPr>
                      <w:r w:rsidRPr="00223306">
                        <w:rPr>
                          <w:rFonts w:hint="eastAsia"/>
                          <w:sz w:val="16"/>
                        </w:rPr>
                        <w:t>支援室への提出日（調査開始予定日の１ヶ月</w:t>
                      </w:r>
                      <w:r w:rsidR="0031404C" w:rsidRPr="00223306">
                        <w:rPr>
                          <w:rFonts w:hint="eastAsia"/>
                          <w:sz w:val="16"/>
                        </w:rPr>
                        <w:t>以上</w:t>
                      </w:r>
                      <w:r w:rsidRPr="00223306">
                        <w:rPr>
                          <w:rFonts w:hint="eastAsia"/>
                          <w:sz w:val="16"/>
                        </w:rPr>
                        <w:t>前が望ましい）</w:t>
                      </w:r>
                    </w:p>
                  </w:txbxContent>
                </v:textbox>
              </v:shape>
            </w:pict>
          </mc:Fallback>
        </mc:AlternateContent>
      </w:r>
      <w:r w:rsidR="00CD09CE" w:rsidRPr="00002486">
        <w:rPr>
          <w:rFonts w:ascii="ＭＳ 明朝" w:hAnsi="ＭＳ 明朝" w:hint="eastAsia"/>
          <w:color w:val="000000" w:themeColor="text1"/>
          <w:sz w:val="18"/>
          <w:szCs w:val="18"/>
          <w:lang w:eastAsia="zh-CN"/>
        </w:rPr>
        <w:t>（様式１－２号）</w:t>
      </w:r>
      <w:r w:rsidR="00226044" w:rsidRPr="00002486">
        <w:rPr>
          <w:rFonts w:ascii="ＭＳ 明朝" w:hAnsi="ＭＳ 明朝"/>
          <w:color w:val="000000" w:themeColor="text1"/>
          <w:sz w:val="18"/>
          <w:szCs w:val="18"/>
          <w:lang w:eastAsia="zh-CN"/>
        </w:rPr>
        <w:tab/>
      </w:r>
    </w:p>
    <w:p w14:paraId="764CBC38" w14:textId="77777777" w:rsidR="00CD09CE" w:rsidRPr="00002486" w:rsidRDefault="00226044" w:rsidP="00096B25">
      <w:pPr>
        <w:tabs>
          <w:tab w:val="center" w:pos="4615"/>
          <w:tab w:val="left" w:pos="7560"/>
        </w:tabs>
        <w:rPr>
          <w:rFonts w:ascii="ＭＳ 明朝" w:hAnsi="ＭＳ 明朝"/>
          <w:color w:val="000000" w:themeColor="text1"/>
          <w:sz w:val="24"/>
        </w:rPr>
      </w:pPr>
      <w:r w:rsidRPr="00002486">
        <w:rPr>
          <w:rFonts w:ascii="ＭＳ 明朝" w:hAnsi="ＭＳ 明朝"/>
          <w:color w:val="000000" w:themeColor="text1"/>
          <w:sz w:val="24"/>
          <w:lang w:eastAsia="zh-CN"/>
        </w:rPr>
        <w:tab/>
      </w:r>
      <w:r w:rsidR="00CD09CE" w:rsidRPr="00002486">
        <w:rPr>
          <w:rFonts w:ascii="ＭＳ 明朝" w:hAnsi="ＭＳ 明朝" w:hint="eastAsia"/>
          <w:color w:val="000000" w:themeColor="text1"/>
          <w:sz w:val="24"/>
          <w:lang w:eastAsia="zh-CN"/>
        </w:rPr>
        <w:t>審　査　申　請　書</w:t>
      </w:r>
      <w:r w:rsidRPr="00002486">
        <w:rPr>
          <w:rFonts w:ascii="ＭＳ 明朝" w:hAnsi="ＭＳ 明朝"/>
          <w:color w:val="000000" w:themeColor="text1"/>
          <w:sz w:val="24"/>
          <w:lang w:eastAsia="zh-CN"/>
        </w:rPr>
        <w:tab/>
      </w:r>
    </w:p>
    <w:p w14:paraId="78DDB0EB" w14:textId="77777777" w:rsidR="00CD09CE" w:rsidRPr="00002486" w:rsidRDefault="00CD09CE" w:rsidP="00CD09CE">
      <w:pPr>
        <w:jc w:val="center"/>
        <w:rPr>
          <w:rFonts w:ascii="ＭＳ 明朝" w:hAnsi="ＭＳ 明朝"/>
          <w:color w:val="000000" w:themeColor="text1"/>
          <w:sz w:val="24"/>
          <w:lang w:eastAsia="zh-CN"/>
        </w:rPr>
      </w:pPr>
    </w:p>
    <w:p w14:paraId="6BD91BE2" w14:textId="6980C72F" w:rsidR="00CD09CE" w:rsidRPr="00002486" w:rsidRDefault="00CD09CE" w:rsidP="00CD09CE">
      <w:pPr>
        <w:jc w:val="right"/>
        <w:rPr>
          <w:rFonts w:ascii="ＭＳ 明朝" w:hAnsi="ＭＳ 明朝"/>
          <w:color w:val="000000" w:themeColor="text1"/>
          <w:sz w:val="24"/>
        </w:rPr>
      </w:pPr>
      <w:r w:rsidRPr="00002486">
        <w:rPr>
          <w:rFonts w:ascii="ＭＳ 明朝" w:hAnsi="ＭＳ 明朝" w:hint="eastAsia"/>
          <w:color w:val="000000" w:themeColor="text1"/>
          <w:sz w:val="24"/>
        </w:rPr>
        <w:t xml:space="preserve">　</w:t>
      </w:r>
      <w:r w:rsidR="00B9712D" w:rsidRPr="00002486">
        <w:rPr>
          <w:rFonts w:ascii="ＭＳ 明朝" w:hAnsi="ＭＳ 明朝" w:hint="eastAsia"/>
          <w:color w:val="000000" w:themeColor="text1"/>
          <w:sz w:val="24"/>
        </w:rPr>
        <w:t xml:space="preserve">　</w:t>
      </w:r>
      <w:r w:rsidR="00EA70A9" w:rsidRPr="00002486">
        <w:rPr>
          <w:rFonts w:ascii="ＭＳ 明朝" w:hAnsi="ＭＳ 明朝" w:hint="eastAsia"/>
          <w:color w:val="000000" w:themeColor="text1"/>
          <w:sz w:val="24"/>
        </w:rPr>
        <w:t xml:space="preserve">西暦　　　</w:t>
      </w:r>
      <w:r w:rsidRPr="00002486">
        <w:rPr>
          <w:rFonts w:ascii="ＭＳ 明朝" w:hAnsi="ＭＳ 明朝" w:hint="eastAsia"/>
          <w:color w:val="000000" w:themeColor="text1"/>
          <w:sz w:val="24"/>
        </w:rPr>
        <w:t xml:space="preserve">年　</w:t>
      </w:r>
      <w:r w:rsidR="00B9712D" w:rsidRPr="00002486">
        <w:rPr>
          <w:rFonts w:ascii="ＭＳ 明朝" w:hAnsi="ＭＳ 明朝" w:hint="eastAsia"/>
          <w:color w:val="000000" w:themeColor="text1"/>
          <w:sz w:val="24"/>
        </w:rPr>
        <w:t xml:space="preserve">　</w:t>
      </w:r>
      <w:r w:rsidR="00562FFE" w:rsidRPr="00002486">
        <w:rPr>
          <w:rFonts w:ascii="ＭＳ 明朝" w:hAnsi="ＭＳ 明朝" w:hint="eastAsia"/>
          <w:color w:val="000000" w:themeColor="text1"/>
          <w:sz w:val="24"/>
        </w:rPr>
        <w:t>月</w:t>
      </w:r>
      <w:r w:rsidR="002008D3" w:rsidRPr="00002486">
        <w:rPr>
          <w:rFonts w:ascii="ＭＳ 明朝" w:hAnsi="ＭＳ 明朝" w:hint="eastAsia"/>
          <w:color w:val="000000" w:themeColor="text1"/>
          <w:sz w:val="24"/>
        </w:rPr>
        <w:t xml:space="preserve">　</w:t>
      </w:r>
      <w:r w:rsidR="00B9712D" w:rsidRPr="00002486">
        <w:rPr>
          <w:rFonts w:ascii="ＭＳ 明朝" w:hAnsi="ＭＳ 明朝" w:hint="eastAsia"/>
          <w:color w:val="000000" w:themeColor="text1"/>
          <w:sz w:val="24"/>
        </w:rPr>
        <w:t xml:space="preserve">　</w:t>
      </w:r>
      <w:r w:rsidRPr="00002486">
        <w:rPr>
          <w:rFonts w:ascii="ＭＳ 明朝" w:hAnsi="ＭＳ 明朝" w:hint="eastAsia"/>
          <w:color w:val="000000" w:themeColor="text1"/>
          <w:sz w:val="24"/>
        </w:rPr>
        <w:t>日</w:t>
      </w:r>
    </w:p>
    <w:p w14:paraId="030F9854" w14:textId="77777777" w:rsidR="00CD09CE" w:rsidRPr="00002486" w:rsidRDefault="00CD09CE" w:rsidP="00CD09CE">
      <w:pPr>
        <w:jc w:val="right"/>
        <w:rPr>
          <w:rFonts w:ascii="ＭＳ 明朝" w:hAnsi="ＭＳ 明朝"/>
          <w:color w:val="000000" w:themeColor="text1"/>
          <w:sz w:val="24"/>
        </w:rPr>
      </w:pPr>
    </w:p>
    <w:p w14:paraId="08537F4C" w14:textId="143B3901" w:rsidR="00CD09CE" w:rsidRPr="00002486" w:rsidRDefault="005D7D6B" w:rsidP="00CD09CE">
      <w:pPr>
        <w:rPr>
          <w:rFonts w:ascii="ＭＳ 明朝" w:hAnsi="ＭＳ 明朝"/>
          <w:color w:val="000000" w:themeColor="text1"/>
          <w:sz w:val="24"/>
        </w:rPr>
      </w:pPr>
      <w:r w:rsidRPr="00002486">
        <w:rPr>
          <w:rFonts w:asciiTheme="minorEastAsia" w:hAnsiTheme="minorEastAsia" w:cs="ÇlÇrb.èD........." w:hint="eastAsia"/>
          <w:kern w:val="0"/>
          <w:sz w:val="24"/>
        </w:rPr>
        <w:t>現代システム科学研究</w:t>
      </w:r>
      <w:r w:rsidRPr="00002486">
        <w:rPr>
          <w:rFonts w:hint="eastAsia"/>
          <w:sz w:val="24"/>
        </w:rPr>
        <w:t>科</w:t>
      </w:r>
      <w:r w:rsidR="006C5AFB" w:rsidRPr="00002486">
        <w:rPr>
          <w:rFonts w:ascii="ＭＳ 明朝" w:hAnsi="ＭＳ 明朝" w:hint="eastAsia"/>
          <w:noProof/>
          <w:color w:val="000000" w:themeColor="text1"/>
          <w:sz w:val="24"/>
        </w:rPr>
        <mc:AlternateContent>
          <mc:Choice Requires="wps">
            <w:drawing>
              <wp:anchor distT="0" distB="0" distL="114300" distR="114300" simplePos="0" relativeHeight="251657216" behindDoc="0" locked="0" layoutInCell="1" allowOverlap="1" wp14:anchorId="63EF0664" wp14:editId="5F661560">
                <wp:simplePos x="0" y="0"/>
                <wp:positionH relativeFrom="column">
                  <wp:posOffset>3084195</wp:posOffset>
                </wp:positionH>
                <wp:positionV relativeFrom="paragraph">
                  <wp:posOffset>51435</wp:posOffset>
                </wp:positionV>
                <wp:extent cx="1595120" cy="571500"/>
                <wp:effectExtent l="0" t="0" r="24130" b="114300"/>
                <wp:wrapNone/>
                <wp:docPr id="5" name="角丸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120" cy="571500"/>
                        </a:xfrm>
                        <a:prstGeom prst="wedgeRoundRectCallout">
                          <a:avLst>
                            <a:gd name="adj1" fmla="val -39532"/>
                            <a:gd name="adj2" fmla="val 64778"/>
                            <a:gd name="adj3" fmla="val 16667"/>
                          </a:avLst>
                        </a:prstGeom>
                        <a:noFill/>
                        <a:ln w="9525">
                          <a:solidFill>
                            <a:srgbClr val="FF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txbx>
                        <w:txbxContent>
                          <w:p w14:paraId="2673F873" w14:textId="77777777" w:rsidR="00B06F20" w:rsidRPr="006C5AFB" w:rsidRDefault="006C5AFB" w:rsidP="00294253">
                            <w:pPr>
                              <w:spacing w:line="220" w:lineRule="exact"/>
                              <w:jc w:val="left"/>
                              <w:rPr>
                                <w:color w:val="0432FF"/>
                                <w:sz w:val="16"/>
                              </w:rPr>
                            </w:pPr>
                            <w:r w:rsidRPr="008D3FF6">
                              <w:rPr>
                                <w:rFonts w:hint="eastAsia"/>
                                <w:sz w:val="16"/>
                              </w:rPr>
                              <w:t>指導教員が共著者となる場合は様式</w:t>
                            </w:r>
                            <w:r w:rsidRPr="008D3FF6">
                              <w:rPr>
                                <w:rFonts w:hint="eastAsia"/>
                                <w:sz w:val="16"/>
                              </w:rPr>
                              <w:t>1</w:t>
                            </w:r>
                            <w:r w:rsidRPr="008D3FF6">
                              <w:rPr>
                                <w:rFonts w:hint="eastAsia"/>
                                <w:sz w:val="16"/>
                              </w:rPr>
                              <w:t>−</w:t>
                            </w:r>
                            <w:r w:rsidRPr="008D3FF6">
                              <w:rPr>
                                <w:rFonts w:hint="eastAsia"/>
                                <w:sz w:val="16"/>
                              </w:rPr>
                              <w:t>1</w:t>
                            </w:r>
                            <w:r w:rsidRPr="008D3FF6">
                              <w:rPr>
                                <w:rFonts w:hint="eastAsia"/>
                                <w:sz w:val="16"/>
                              </w:rPr>
                              <w:t>号を用いること</w:t>
                            </w:r>
                            <w:r w:rsidRPr="006C5AFB">
                              <w:rPr>
                                <w:rFonts w:hint="eastAsia"/>
                                <w:color w:val="0432FF"/>
                                <w:sz w:val="16"/>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3EF0664" id="_x0000_s1027" type="#_x0000_t62" style="position:absolute;left:0;text-align:left;margin-left:242.85pt;margin-top:4.05pt;width:125.6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" adj="2261,24792" filled="f" fillcolor="#9bc1ff" strokecolor="red">
                <v:fill color2="#3f80cd" rotate="t" focus="100%" type="gradient">
                  <o:fill v:ext="view" type="gradientUnscaled"/>
                </v:fill>
                <v:shadow color="black" opacity="22936f" origin=",.5" offset="0,.63889mm"/>
                <v:textbox>
                  <w:txbxContent>
                    <w:p w14:paraId="2673F873" w14:textId="77777777" w:rsidR="00B06F20" w:rsidRPr="006C5AFB" w:rsidRDefault="006C5AFB" w:rsidP="00294253">
                      <w:pPr>
                        <w:spacing w:line="220" w:lineRule="exact"/>
                        <w:jc w:val="left"/>
                        <w:rPr>
                          <w:color w:val="0432FF"/>
                          <w:sz w:val="16"/>
                        </w:rPr>
                      </w:pPr>
                      <w:r w:rsidRPr="008D3FF6">
                        <w:rPr>
                          <w:rFonts w:hint="eastAsia"/>
                          <w:sz w:val="16"/>
                        </w:rPr>
                        <w:t>指導教員が共著者となる場合は様式</w:t>
                      </w:r>
                      <w:r w:rsidRPr="008D3FF6">
                        <w:rPr>
                          <w:rFonts w:hint="eastAsia"/>
                          <w:sz w:val="16"/>
                        </w:rPr>
                        <w:t>1</w:t>
                      </w:r>
                      <w:r w:rsidRPr="008D3FF6">
                        <w:rPr>
                          <w:rFonts w:hint="eastAsia"/>
                          <w:sz w:val="16"/>
                        </w:rPr>
                        <w:t>−</w:t>
                      </w:r>
                      <w:r w:rsidRPr="008D3FF6">
                        <w:rPr>
                          <w:rFonts w:hint="eastAsia"/>
                          <w:sz w:val="16"/>
                        </w:rPr>
                        <w:t>1</w:t>
                      </w:r>
                      <w:r w:rsidRPr="008D3FF6">
                        <w:rPr>
                          <w:rFonts w:hint="eastAsia"/>
                          <w:sz w:val="16"/>
                        </w:rPr>
                        <w:t>号を用いること</w:t>
                      </w:r>
                      <w:r w:rsidRPr="006C5AFB">
                        <w:rPr>
                          <w:rFonts w:hint="eastAsia"/>
                          <w:color w:val="0432FF"/>
                          <w:sz w:val="16"/>
                        </w:rPr>
                        <w:t>。</w:t>
                      </w:r>
                    </w:p>
                  </w:txbxContent>
                </v:textbox>
              </v:shape>
            </w:pict>
          </mc:Fallback>
        </mc:AlternateContent>
      </w:r>
    </w:p>
    <w:p w14:paraId="0647439B" w14:textId="77777777" w:rsidR="00CD09CE" w:rsidRPr="00002486" w:rsidRDefault="00CD09CE" w:rsidP="00857B2A">
      <w:pPr>
        <w:rPr>
          <w:rFonts w:ascii="ＭＳ 明朝" w:hAnsi="ＭＳ 明朝"/>
          <w:color w:val="000000" w:themeColor="text1"/>
          <w:sz w:val="24"/>
          <w:lang w:eastAsia="zh-CN"/>
        </w:rPr>
      </w:pPr>
      <w:r w:rsidRPr="00002486">
        <w:rPr>
          <w:rFonts w:ascii="ＭＳ 明朝" w:hAnsi="ＭＳ 明朝" w:hint="eastAsia"/>
          <w:color w:val="000000" w:themeColor="text1"/>
          <w:sz w:val="24"/>
          <w:lang w:eastAsia="zh-CN"/>
        </w:rPr>
        <w:t>研究倫理委員会委員長　　　　　　様</w:t>
      </w:r>
    </w:p>
    <w:p w14:paraId="76F9563B" w14:textId="77777777" w:rsidR="00CD09CE" w:rsidRPr="00002486" w:rsidRDefault="00CD09CE" w:rsidP="00CD09CE">
      <w:pPr>
        <w:jc w:val="center"/>
        <w:rPr>
          <w:rFonts w:ascii="ＭＳ 明朝" w:hAnsi="ＭＳ 明朝"/>
          <w:color w:val="000000" w:themeColor="text1"/>
          <w:sz w:val="24"/>
          <w:lang w:eastAsia="zh-CN"/>
        </w:rPr>
      </w:pPr>
    </w:p>
    <w:p w14:paraId="566E0A93" w14:textId="77777777" w:rsidR="00CD09CE" w:rsidRPr="00002486" w:rsidRDefault="00CD09CE" w:rsidP="00E96628">
      <w:pPr>
        <w:ind w:firstLineChars="1700" w:firstLine="4080"/>
        <w:rPr>
          <w:rFonts w:ascii="ＭＳ 明朝" w:hAnsi="ＭＳ 明朝"/>
          <w:color w:val="000000" w:themeColor="text1"/>
          <w:sz w:val="24"/>
        </w:rPr>
      </w:pPr>
      <w:r w:rsidRPr="00002486">
        <w:rPr>
          <w:rFonts w:ascii="ＭＳ 明朝" w:hAnsi="ＭＳ 明朝" w:hint="eastAsia"/>
          <w:color w:val="000000" w:themeColor="text1"/>
          <w:sz w:val="24"/>
        </w:rPr>
        <w:t>申請者</w:t>
      </w:r>
    </w:p>
    <w:p w14:paraId="569886FD" w14:textId="52E1B59D" w:rsidR="00CD09CE" w:rsidRPr="00002486" w:rsidRDefault="00CD09CE" w:rsidP="00E96628">
      <w:pPr>
        <w:ind w:firstLineChars="1900" w:firstLine="4560"/>
        <w:jc w:val="left"/>
        <w:rPr>
          <w:rFonts w:ascii="ＭＳ 明朝" w:hAnsi="ＭＳ 明朝"/>
          <w:color w:val="000000" w:themeColor="text1"/>
          <w:sz w:val="24"/>
        </w:rPr>
      </w:pPr>
      <w:r w:rsidRPr="00002486">
        <w:rPr>
          <w:rFonts w:ascii="ＭＳ 明朝" w:hAnsi="ＭＳ 明朝" w:hint="eastAsia"/>
          <w:color w:val="000000" w:themeColor="text1"/>
          <w:sz w:val="24"/>
        </w:rPr>
        <w:t xml:space="preserve">所　　属　</w:t>
      </w:r>
      <w:r w:rsidR="005D7D6B" w:rsidRPr="00002486">
        <w:rPr>
          <w:rFonts w:asciiTheme="minorEastAsia" w:hAnsiTheme="minorEastAsia" w:cs="ÇlÇrb.èD........." w:hint="eastAsia"/>
          <w:kern w:val="0"/>
          <w:sz w:val="24"/>
        </w:rPr>
        <w:t>現代システム科学研究</w:t>
      </w:r>
      <w:r w:rsidR="005D7D6B" w:rsidRPr="00002486">
        <w:rPr>
          <w:rFonts w:hint="eastAsia"/>
          <w:sz w:val="24"/>
        </w:rPr>
        <w:t>科</w:t>
      </w:r>
    </w:p>
    <w:p w14:paraId="347F6CBB" w14:textId="77777777" w:rsidR="00CD09CE" w:rsidRPr="00002486" w:rsidRDefault="007A78C6" w:rsidP="00E96628">
      <w:pPr>
        <w:ind w:right="960" w:firstLineChars="1900" w:firstLine="4560"/>
        <w:jc w:val="left"/>
        <w:rPr>
          <w:rFonts w:ascii="ＭＳ 明朝" w:hAnsi="ＭＳ 明朝"/>
          <w:color w:val="000000" w:themeColor="text1"/>
          <w:sz w:val="24"/>
          <w:lang w:eastAsia="zh-CN"/>
        </w:rPr>
      </w:pPr>
      <w:r w:rsidRPr="00002486">
        <w:rPr>
          <w:rFonts w:ascii="ＭＳ 明朝" w:hAnsi="ＭＳ 明朝" w:hint="eastAsia"/>
          <w:color w:val="000000" w:themeColor="text1"/>
          <w:sz w:val="24"/>
          <w:lang w:eastAsia="zh-CN"/>
        </w:rPr>
        <w:t>名　　前</w:t>
      </w:r>
      <w:r w:rsidR="00CD09CE" w:rsidRPr="00002486">
        <w:rPr>
          <w:rFonts w:ascii="ＭＳ 明朝" w:hAnsi="ＭＳ 明朝" w:hint="eastAsia"/>
          <w:color w:val="000000" w:themeColor="text1"/>
          <w:sz w:val="24"/>
          <w:lang w:eastAsia="zh-CN"/>
        </w:rPr>
        <w:t xml:space="preserve">　</w:t>
      </w:r>
    </w:p>
    <w:p w14:paraId="177B0D17" w14:textId="77777777" w:rsidR="00CD09CE" w:rsidRPr="00002486" w:rsidRDefault="00CD09CE" w:rsidP="00E96628">
      <w:pPr>
        <w:ind w:right="960" w:firstLineChars="1900" w:firstLine="4560"/>
        <w:rPr>
          <w:rFonts w:ascii="ＭＳ 明朝" w:hAnsi="ＭＳ 明朝"/>
          <w:color w:val="000000" w:themeColor="text1"/>
          <w:sz w:val="24"/>
          <w:lang w:eastAsia="zh-CN"/>
        </w:rPr>
      </w:pPr>
      <w:r w:rsidRPr="00002486">
        <w:rPr>
          <w:rFonts w:ascii="ＭＳ 明朝" w:hAnsi="ＭＳ 明朝" w:hint="eastAsia"/>
          <w:color w:val="000000" w:themeColor="text1"/>
          <w:sz w:val="24"/>
          <w:lang w:eastAsia="zh-CN"/>
        </w:rPr>
        <w:t xml:space="preserve">学籍番号　</w:t>
      </w:r>
    </w:p>
    <w:p w14:paraId="66B1E5F3" w14:textId="77777777" w:rsidR="00CD09CE" w:rsidRPr="00002486" w:rsidRDefault="00CD09CE" w:rsidP="00E96628">
      <w:pPr>
        <w:ind w:right="960" w:firstLineChars="1900" w:firstLine="4560"/>
        <w:rPr>
          <w:rFonts w:ascii="ＭＳ 明朝" w:hAnsi="ＭＳ 明朝"/>
          <w:color w:val="000000" w:themeColor="text1"/>
          <w:sz w:val="24"/>
        </w:rPr>
      </w:pPr>
      <w:r w:rsidRPr="00002486">
        <w:rPr>
          <w:rFonts w:ascii="ＭＳ 明朝" w:hAnsi="ＭＳ 明朝" w:hint="eastAsia"/>
          <w:color w:val="000000" w:themeColor="text1"/>
          <w:sz w:val="24"/>
        </w:rPr>
        <w:t xml:space="preserve">指導教員  </w:t>
      </w:r>
    </w:p>
    <w:p w14:paraId="51CF76C4" w14:textId="77777777" w:rsidR="00CD09CE" w:rsidRPr="00002486" w:rsidRDefault="00CD09CE" w:rsidP="00CD09CE">
      <w:pPr>
        <w:jc w:val="center"/>
        <w:rPr>
          <w:rFonts w:ascii="ＭＳ 明朝" w:hAnsi="ＭＳ 明朝"/>
          <w:color w:val="000000" w:themeColor="text1"/>
          <w:szCs w:val="21"/>
        </w:rPr>
      </w:pPr>
    </w:p>
    <w:p w14:paraId="1F0C0EBA" w14:textId="4162C99B" w:rsidR="00CD09CE" w:rsidRPr="00002486" w:rsidRDefault="005D7D6B" w:rsidP="00223096">
      <w:pPr>
        <w:ind w:firstLineChars="100" w:firstLine="240"/>
        <w:rPr>
          <w:rFonts w:ascii="ＭＳ 明朝" w:hAnsi="ＭＳ 明朝"/>
          <w:color w:val="000000" w:themeColor="text1"/>
          <w:sz w:val="24"/>
        </w:rPr>
      </w:pPr>
      <w:r w:rsidRPr="00002486">
        <w:rPr>
          <w:rFonts w:asciiTheme="minorEastAsia" w:hAnsiTheme="minorEastAsia" w:cs="ÇlÇrb.èD........." w:hint="eastAsia"/>
          <w:kern w:val="0"/>
          <w:sz w:val="24"/>
        </w:rPr>
        <w:t>現代システム科学研究</w:t>
      </w:r>
      <w:r w:rsidRPr="00002486">
        <w:rPr>
          <w:rFonts w:hint="eastAsia"/>
          <w:sz w:val="24"/>
        </w:rPr>
        <w:t>科</w:t>
      </w:r>
      <w:r w:rsidR="00CD09CE" w:rsidRPr="00002486">
        <w:rPr>
          <w:rFonts w:ascii="ＭＳ 明朝" w:hAnsi="ＭＳ 明朝" w:hint="eastAsia"/>
          <w:color w:val="000000" w:themeColor="text1"/>
          <w:sz w:val="24"/>
        </w:rPr>
        <w:t>研究倫理委員会内規第</w:t>
      </w:r>
      <w:r w:rsidR="006B1586" w:rsidRPr="00002486">
        <w:rPr>
          <w:rFonts w:hint="eastAsia"/>
          <w:sz w:val="24"/>
        </w:rPr>
        <w:t>１０</w:t>
      </w:r>
      <w:r w:rsidR="00CD09CE" w:rsidRPr="00002486">
        <w:rPr>
          <w:rFonts w:ascii="ＭＳ 明朝" w:hAnsi="ＭＳ 明朝" w:hint="eastAsia"/>
          <w:color w:val="000000" w:themeColor="text1"/>
          <w:sz w:val="24"/>
        </w:rPr>
        <w:t>条第２項の規定により、下記について審査を受けたく申請します。</w:t>
      </w:r>
    </w:p>
    <w:p w14:paraId="2C9DC106" w14:textId="2A79B450" w:rsidR="00CD09CE" w:rsidRPr="00002486" w:rsidRDefault="006C5AFB" w:rsidP="00CD09CE">
      <w:pPr>
        <w:rPr>
          <w:rFonts w:ascii="ＭＳ 明朝" w:hAnsi="ＭＳ 明朝"/>
          <w:color w:val="000000" w:themeColor="text1"/>
          <w:sz w:val="20"/>
        </w:rPr>
      </w:pPr>
      <w:r w:rsidRPr="00002486">
        <w:rPr>
          <w:rFonts w:ascii="ＭＳ 明朝" w:hAnsi="ＭＳ 明朝" w:hint="eastAsia"/>
          <w:noProof/>
          <w:color w:val="000000" w:themeColor="text1"/>
          <w:sz w:val="20"/>
        </w:rPr>
        <mc:AlternateContent>
          <mc:Choice Requires="wps">
            <w:drawing>
              <wp:anchor distT="0" distB="0" distL="114300" distR="114300" simplePos="0" relativeHeight="251660288" behindDoc="0" locked="0" layoutInCell="1" allowOverlap="1" wp14:anchorId="63D51E2B" wp14:editId="65D2493D">
                <wp:simplePos x="0" y="0"/>
                <wp:positionH relativeFrom="column">
                  <wp:posOffset>2452370</wp:posOffset>
                </wp:positionH>
                <wp:positionV relativeFrom="paragraph">
                  <wp:posOffset>-5080</wp:posOffset>
                </wp:positionV>
                <wp:extent cx="1549400" cy="993775"/>
                <wp:effectExtent l="0" t="0" r="25400" b="428625"/>
                <wp:wrapNone/>
                <wp:docPr id="4" name="角丸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0" cy="993775"/>
                        </a:xfrm>
                        <a:prstGeom prst="wedgeRoundRectCallout">
                          <a:avLst>
                            <a:gd name="adj1" fmla="val -1150"/>
                            <a:gd name="adj2" fmla="val 87380"/>
                            <a:gd name="adj3" fmla="val 16667"/>
                          </a:avLst>
                        </a:prstGeom>
                        <a:solidFill>
                          <a:srgbClr val="FFFFFF"/>
                        </a:solidFill>
                        <a:ln w="9525">
                          <a:solidFill>
                            <a:srgbClr val="FF0000"/>
                          </a:solidFill>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txbx>
                        <w:txbxContent>
                          <w:p w14:paraId="40BDD5F2" w14:textId="013044E3" w:rsidR="00810EBB" w:rsidRPr="008D3FF6" w:rsidRDefault="006C5AFB" w:rsidP="00810EBB">
                            <w:pPr>
                              <w:spacing w:line="220" w:lineRule="exact"/>
                              <w:jc w:val="left"/>
                              <w:rPr>
                                <w:sz w:val="16"/>
                              </w:rPr>
                            </w:pPr>
                            <w:r w:rsidRPr="008D3FF6">
                              <w:rPr>
                                <w:rFonts w:hint="eastAsia"/>
                                <w:sz w:val="16"/>
                              </w:rPr>
                              <w:t>研究者・</w:t>
                            </w:r>
                            <w:r w:rsidR="00810EBB" w:rsidRPr="008D3FF6">
                              <w:rPr>
                                <w:rFonts w:hint="eastAsia"/>
                                <w:sz w:val="16"/>
                              </w:rPr>
                              <w:t>研究協力者については、役割分担とアクセスできるデータの範囲を明記すること。</w:t>
                            </w:r>
                            <w:r w:rsidR="00D179D9" w:rsidRPr="008D3FF6">
                              <w:rPr>
                                <w:rFonts w:hint="eastAsia"/>
                                <w:sz w:val="16"/>
                              </w:rPr>
                              <w:t>共著者となる人はすべて研究者欄に記す。</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3D51E2B" id="_x0000_s1028" type="#_x0000_t62" style="position:absolute;left:0;text-align:left;margin-left:193.1pt;margin-top:-.4pt;width:122pt;height:7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" adj="10552,29674" strokecolor="red">
                <v:shadow color="black" opacity="22936f" origin=",.5" offset="0,.63889mm"/>
                <v:textbox>
                  <w:txbxContent>
                    <w:p w14:paraId="40BDD5F2" w14:textId="013044E3" w:rsidR="00810EBB" w:rsidRPr="008D3FF6" w:rsidRDefault="006C5AFB" w:rsidP="00810EBB">
                      <w:pPr>
                        <w:spacing w:line="220" w:lineRule="exact"/>
                        <w:jc w:val="left"/>
                        <w:rPr>
                          <w:sz w:val="16"/>
                        </w:rPr>
                      </w:pPr>
                      <w:r w:rsidRPr="008D3FF6">
                        <w:rPr>
                          <w:rFonts w:hint="eastAsia"/>
                          <w:sz w:val="16"/>
                        </w:rPr>
                        <w:t>研究者・</w:t>
                      </w:r>
                      <w:r w:rsidR="00810EBB" w:rsidRPr="008D3FF6">
                        <w:rPr>
                          <w:rFonts w:hint="eastAsia"/>
                          <w:sz w:val="16"/>
                        </w:rPr>
                        <w:t>研究協力者については、役割分担とアクセスできるデータの範囲を明記すること。</w:t>
                      </w:r>
                      <w:r w:rsidR="00D179D9" w:rsidRPr="008D3FF6">
                        <w:rPr>
                          <w:rFonts w:hint="eastAsia"/>
                          <w:sz w:val="16"/>
                        </w:rPr>
                        <w:t>共著者となる人はすべて研究者欄に記す。</w:t>
                      </w:r>
                    </w:p>
                  </w:txbxContent>
                </v:textbox>
              </v:shape>
            </w:pict>
          </mc:Fallback>
        </mc:AlternateContent>
      </w:r>
    </w:p>
    <w:p w14:paraId="3B02D9A6" w14:textId="609D3E75" w:rsidR="00CD09CE" w:rsidRPr="00002486" w:rsidRDefault="00CD09CE" w:rsidP="00CD09CE">
      <w:pPr>
        <w:pStyle w:val="a7"/>
        <w:rPr>
          <w:rFonts w:ascii="ＭＳ 明朝" w:hAnsi="ＭＳ 明朝"/>
          <w:color w:val="000000" w:themeColor="text1"/>
        </w:rPr>
      </w:pPr>
      <w:r w:rsidRPr="00002486">
        <w:rPr>
          <w:rFonts w:ascii="ＭＳ 明朝" w:hAnsi="ＭＳ 明朝" w:hint="eastAsia"/>
          <w:color w:val="000000" w:themeColor="text1"/>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7437"/>
      </w:tblGrid>
      <w:tr w:rsidR="0096782C" w:rsidRPr="00002486" w14:paraId="659B29B8" w14:textId="77777777" w:rsidTr="00096B25">
        <w:trPr>
          <w:trHeight w:val="457"/>
        </w:trPr>
        <w:tc>
          <w:tcPr>
            <w:tcW w:w="9415" w:type="dxa"/>
            <w:gridSpan w:val="2"/>
            <w:vAlign w:val="center"/>
          </w:tcPr>
          <w:p w14:paraId="7764804E" w14:textId="77777777" w:rsidR="008C381F" w:rsidRPr="00002486" w:rsidRDefault="008C381F" w:rsidP="005E1313">
            <w:pPr>
              <w:pStyle w:val="a8"/>
              <w:numPr>
                <w:ilvl w:val="0"/>
                <w:numId w:val="4"/>
              </w:numPr>
              <w:jc w:val="both"/>
              <w:rPr>
                <w:rFonts w:ascii="ＭＳ 明朝" w:hAnsi="ＭＳ 明朝"/>
                <w:color w:val="000000" w:themeColor="text1"/>
                <w:sz w:val="21"/>
                <w:szCs w:val="21"/>
              </w:rPr>
            </w:pPr>
            <w:r w:rsidRPr="00002486">
              <w:rPr>
                <w:rFonts w:ascii="ＭＳ 明朝" w:hAnsi="ＭＳ 明朝" w:hint="eastAsia"/>
                <w:color w:val="000000" w:themeColor="text1"/>
                <w:sz w:val="21"/>
                <w:szCs w:val="21"/>
              </w:rPr>
              <w:t xml:space="preserve">研究題目　</w:t>
            </w:r>
          </w:p>
        </w:tc>
      </w:tr>
      <w:tr w:rsidR="0096782C" w:rsidRPr="00002486" w14:paraId="5DBE7BD8" w14:textId="77777777" w:rsidTr="005E1313">
        <w:trPr>
          <w:trHeight w:val="608"/>
        </w:trPr>
        <w:tc>
          <w:tcPr>
            <w:tcW w:w="9415" w:type="dxa"/>
            <w:gridSpan w:val="2"/>
            <w:vAlign w:val="center"/>
          </w:tcPr>
          <w:p w14:paraId="0C9C5B94" w14:textId="0B71FA54" w:rsidR="008C381F" w:rsidRPr="00002486" w:rsidRDefault="00C26B32" w:rsidP="005E1313">
            <w:pPr>
              <w:pStyle w:val="a8"/>
              <w:numPr>
                <w:ilvl w:val="0"/>
                <w:numId w:val="4"/>
              </w:numPr>
              <w:jc w:val="both"/>
              <w:rPr>
                <w:rFonts w:ascii="ＭＳ 明朝" w:hAnsi="ＭＳ 明朝"/>
                <w:color w:val="000000" w:themeColor="text1"/>
                <w:sz w:val="21"/>
                <w:szCs w:val="21"/>
              </w:rPr>
            </w:pPr>
            <w:r w:rsidRPr="00002486">
              <w:rPr>
                <w:rFonts w:ascii="ＭＳ 明朝" w:hAnsi="ＭＳ 明朝" w:hint="eastAsia"/>
                <w:noProof/>
                <w:color w:val="000000" w:themeColor="text1"/>
                <w:sz w:val="21"/>
                <w:szCs w:val="21"/>
              </w:rPr>
              <mc:AlternateContent>
                <mc:Choice Requires="wps">
                  <w:drawing>
                    <wp:anchor distT="0" distB="0" distL="114300" distR="114300" simplePos="0" relativeHeight="251658240" behindDoc="0" locked="0" layoutInCell="1" allowOverlap="1" wp14:anchorId="6C2191FE" wp14:editId="4FFC5BE2">
                      <wp:simplePos x="0" y="0"/>
                      <wp:positionH relativeFrom="column">
                        <wp:posOffset>4876165</wp:posOffset>
                      </wp:positionH>
                      <wp:positionV relativeFrom="paragraph">
                        <wp:posOffset>148590</wp:posOffset>
                      </wp:positionV>
                      <wp:extent cx="1480820" cy="1019810"/>
                      <wp:effectExtent l="0" t="0" r="24130" b="999490"/>
                      <wp:wrapNone/>
                      <wp:docPr id="2" name="角丸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5791200" y="4943475"/>
                                <a:ext cx="1480820" cy="1019810"/>
                              </a:xfrm>
                              <a:prstGeom prst="wedgeRoundRectCallout">
                                <a:avLst>
                                  <a:gd name="adj1" fmla="val 3816"/>
                                  <a:gd name="adj2" fmla="val 138966"/>
                                  <a:gd name="adj3" fmla="val 16667"/>
                                </a:avLst>
                              </a:prstGeom>
                              <a:solidFill>
                                <a:srgbClr val="FFFFFF"/>
                              </a:solidFill>
                              <a:ln w="9525">
                                <a:solidFill>
                                  <a:srgbClr val="FF0000"/>
                                </a:solidFill>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txbx>
                              <w:txbxContent>
                                <w:p w14:paraId="5E06D8E4" w14:textId="77777777" w:rsidR="00B06F20" w:rsidRPr="00226044" w:rsidRDefault="003619E2" w:rsidP="00316C80">
                                  <w:pPr>
                                    <w:spacing w:line="220" w:lineRule="exact"/>
                                    <w:jc w:val="left"/>
                                    <w:rPr>
                                      <w:sz w:val="16"/>
                                    </w:rPr>
                                  </w:pPr>
                                  <w:r>
                                    <w:rPr>
                                      <w:rFonts w:hint="eastAsia"/>
                                      <w:sz w:val="16"/>
                                    </w:rPr>
                                    <w:t>「研究における倫理的配慮」①〜⑤は、</w:t>
                                  </w:r>
                                  <w:r w:rsidR="00B06F20">
                                    <w:rPr>
                                      <w:rFonts w:hint="eastAsia"/>
                                      <w:sz w:val="16"/>
                                    </w:rPr>
                                    <w:t>チェックリ</w:t>
                                  </w:r>
                                  <w:r>
                                    <w:rPr>
                                      <w:rFonts w:hint="eastAsia"/>
                                      <w:sz w:val="16"/>
                                    </w:rPr>
                                    <w:t>ストに対応した記入例である。研究内容に合わせ、適宜</w:t>
                                  </w:r>
                                  <w:r w:rsidR="00B06F20">
                                    <w:rPr>
                                      <w:rFonts w:hint="eastAsia"/>
                                      <w:sz w:val="16"/>
                                    </w:rPr>
                                    <w:t>加筆修正すること。</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2191FE" id="_x0000_s1029" type="#_x0000_t62" style="position:absolute;left:0;text-align:left;margin-left:383.95pt;margin-top:11.7pt;width:116.6pt;height:8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" adj="11624,40817" strokecolor="red">
                      <v:shadow color="black" opacity="22936f" origin=",.5" offset="0,.63889mm"/>
                      <v:textbox>
                        <w:txbxContent>
                          <w:p w14:paraId="5E06D8E4" w14:textId="77777777" w:rsidR="00B06F20" w:rsidRPr="00226044" w:rsidRDefault="003619E2" w:rsidP="00316C80">
                            <w:pPr>
                              <w:spacing w:line="220" w:lineRule="exact"/>
                              <w:jc w:val="left"/>
                              <w:rPr>
                                <w:sz w:val="16"/>
                              </w:rPr>
                            </w:pPr>
                            <w:r>
                              <w:rPr>
                                <w:rFonts w:hint="eastAsia"/>
                                <w:sz w:val="16"/>
                              </w:rPr>
                              <w:t>「研究における倫理的配慮」①〜⑤は、</w:t>
                            </w:r>
                            <w:r w:rsidR="00B06F20">
                              <w:rPr>
                                <w:rFonts w:hint="eastAsia"/>
                                <w:sz w:val="16"/>
                              </w:rPr>
                              <w:t>チェックリ</w:t>
                            </w:r>
                            <w:r>
                              <w:rPr>
                                <w:rFonts w:hint="eastAsia"/>
                                <w:sz w:val="16"/>
                              </w:rPr>
                              <w:t>ストに対応した記入例である。研究内容に合わせ、適宜</w:t>
                            </w:r>
                            <w:r w:rsidR="00B06F20">
                              <w:rPr>
                                <w:rFonts w:hint="eastAsia"/>
                                <w:sz w:val="16"/>
                              </w:rPr>
                              <w:t>加筆修正すること。</w:t>
                            </w:r>
                          </w:p>
                        </w:txbxContent>
                      </v:textbox>
                    </v:shape>
                  </w:pict>
                </mc:Fallback>
              </mc:AlternateContent>
            </w:r>
            <w:r w:rsidR="006C5AFB" w:rsidRPr="00002486">
              <w:rPr>
                <w:rFonts w:ascii="ＭＳ 明朝" w:hAnsi="ＭＳ 明朝" w:hint="eastAsia"/>
                <w:noProof/>
                <w:color w:val="000000" w:themeColor="text1"/>
              </w:rPr>
              <mc:AlternateContent>
                <mc:Choice Requires="wps">
                  <w:drawing>
                    <wp:anchor distT="0" distB="0" distL="114300" distR="114300" simplePos="0" relativeHeight="251656192" behindDoc="0" locked="0" layoutInCell="1" allowOverlap="1" wp14:anchorId="01F3416D" wp14:editId="4EED7DD2">
                      <wp:simplePos x="0" y="0"/>
                      <wp:positionH relativeFrom="column">
                        <wp:posOffset>1033145</wp:posOffset>
                      </wp:positionH>
                      <wp:positionV relativeFrom="paragraph">
                        <wp:posOffset>-8890</wp:posOffset>
                      </wp:positionV>
                      <wp:extent cx="1252220" cy="571500"/>
                      <wp:effectExtent l="55245" t="54610" r="76835" b="161290"/>
                      <wp:wrapNone/>
                      <wp:docPr id="3" name="角丸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2220" cy="571500"/>
                              </a:xfrm>
                              <a:prstGeom prst="wedgeRoundRectCallout">
                                <a:avLst>
                                  <a:gd name="adj1" fmla="val -36662"/>
                                  <a:gd name="adj2" fmla="val 64778"/>
                                  <a:gd name="adj3" fmla="val 16667"/>
                                </a:avLst>
                              </a:prstGeom>
                              <a:solidFill>
                                <a:srgbClr val="FFFFFF"/>
                              </a:solidFill>
                              <a:ln w="9525">
                                <a:solidFill>
                                  <a:srgbClr val="FF0000"/>
                                </a:solidFill>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txbx>
                              <w:txbxContent>
                                <w:p w14:paraId="2B7A30D9" w14:textId="32206B8A" w:rsidR="00B06F20" w:rsidRPr="00226044" w:rsidRDefault="00B06F20" w:rsidP="00096B25">
                                  <w:pPr>
                                    <w:spacing w:line="220" w:lineRule="exact"/>
                                    <w:jc w:val="left"/>
                                    <w:rPr>
                                      <w:sz w:val="16"/>
                                    </w:rPr>
                                  </w:pPr>
                                  <w:r>
                                    <w:rPr>
                                      <w:rFonts w:hint="eastAsia"/>
                                      <w:sz w:val="16"/>
                                    </w:rPr>
                                    <w:t>調査対象者や指導教員は、研究協力者ではない。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1F3416D" id="_x0000_s1030" type="#_x0000_t62" style="position:absolute;left:0;text-align:left;margin-left:81.35pt;margin-top:-.7pt;width:98.6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" adj="2881,24792" strokecolor="red">
                      <v:shadow color="black" opacity="22936f" origin=",.5" offset="0,.63889mm"/>
                      <v:textbox>
                        <w:txbxContent>
                          <w:p w14:paraId="2B7A30D9" w14:textId="32206B8A" w:rsidR="00B06F20" w:rsidRPr="00226044" w:rsidRDefault="00B06F20" w:rsidP="00096B25">
                            <w:pPr>
                              <w:spacing w:line="220" w:lineRule="exact"/>
                              <w:jc w:val="left"/>
                              <w:rPr>
                                <w:sz w:val="16"/>
                              </w:rPr>
                            </w:pPr>
                            <w:r>
                              <w:rPr>
                                <w:rFonts w:hint="eastAsia"/>
                                <w:sz w:val="16"/>
                              </w:rPr>
                              <w:t>調査対象者や指導教員は、研究協力者ではない。</w:t>
                            </w:r>
                          </w:p>
                        </w:txbxContent>
                      </v:textbox>
                    </v:shape>
                  </w:pict>
                </mc:Fallback>
              </mc:AlternateContent>
            </w:r>
            <w:r w:rsidR="008C381F" w:rsidRPr="00002486">
              <w:rPr>
                <w:rFonts w:ascii="ＭＳ 明朝" w:hAnsi="ＭＳ 明朝" w:hint="eastAsia"/>
                <w:color w:val="000000" w:themeColor="text1"/>
                <w:sz w:val="21"/>
                <w:szCs w:val="21"/>
              </w:rPr>
              <w:t>研究者名</w:t>
            </w:r>
          </w:p>
          <w:p w14:paraId="6571E72C" w14:textId="77777777" w:rsidR="008C381F" w:rsidRPr="00002486" w:rsidRDefault="00226044" w:rsidP="00C44638">
            <w:pPr>
              <w:pStyle w:val="a8"/>
              <w:jc w:val="both"/>
              <w:rPr>
                <w:rFonts w:ascii="ＭＳ 明朝" w:hAnsi="ＭＳ 明朝"/>
                <w:color w:val="000000" w:themeColor="text1"/>
                <w:sz w:val="21"/>
                <w:szCs w:val="21"/>
              </w:rPr>
            </w:pPr>
            <w:r w:rsidRPr="00002486">
              <w:rPr>
                <w:rFonts w:ascii="ＭＳ 明朝" w:hAnsi="ＭＳ 明朝" w:hint="eastAsia"/>
                <w:color w:val="000000" w:themeColor="text1"/>
                <w:sz w:val="21"/>
                <w:szCs w:val="21"/>
              </w:rPr>
              <w:t xml:space="preserve">　　　　所属　　　　　　　　　　　　　　　　　　　　　　　名前　</w:t>
            </w:r>
          </w:p>
        </w:tc>
      </w:tr>
      <w:tr w:rsidR="0096782C" w:rsidRPr="00002486" w14:paraId="311F7447" w14:textId="77777777" w:rsidTr="005E1313">
        <w:trPr>
          <w:trHeight w:val="477"/>
        </w:trPr>
        <w:tc>
          <w:tcPr>
            <w:tcW w:w="9415" w:type="dxa"/>
            <w:gridSpan w:val="2"/>
            <w:vAlign w:val="center"/>
          </w:tcPr>
          <w:p w14:paraId="6FA1E6C8" w14:textId="371C5542" w:rsidR="008C381F" w:rsidRPr="00002486" w:rsidRDefault="00226044" w:rsidP="005E1313">
            <w:pPr>
              <w:pStyle w:val="a8"/>
              <w:numPr>
                <w:ilvl w:val="0"/>
                <w:numId w:val="4"/>
              </w:numPr>
              <w:jc w:val="both"/>
              <w:rPr>
                <w:rFonts w:ascii="ＭＳ 明朝" w:hAnsi="ＭＳ 明朝"/>
                <w:color w:val="000000" w:themeColor="text1"/>
                <w:sz w:val="21"/>
                <w:szCs w:val="21"/>
              </w:rPr>
            </w:pPr>
            <w:r w:rsidRPr="00002486">
              <w:rPr>
                <w:rFonts w:ascii="ＭＳ 明朝" w:hAnsi="ＭＳ 明朝" w:hint="eastAsia"/>
                <w:color w:val="000000" w:themeColor="text1"/>
                <w:sz w:val="21"/>
                <w:szCs w:val="21"/>
              </w:rPr>
              <w:t xml:space="preserve">研究協力者名　</w:t>
            </w:r>
          </w:p>
        </w:tc>
      </w:tr>
      <w:tr w:rsidR="0096782C" w:rsidRPr="00002486" w14:paraId="20D37581" w14:textId="77777777" w:rsidTr="00096B25">
        <w:trPr>
          <w:trHeight w:val="727"/>
        </w:trPr>
        <w:tc>
          <w:tcPr>
            <w:tcW w:w="9415" w:type="dxa"/>
            <w:gridSpan w:val="2"/>
          </w:tcPr>
          <w:p w14:paraId="1EBC97BE" w14:textId="0F9700C3" w:rsidR="008C381F" w:rsidRPr="00002486" w:rsidRDefault="008C381F" w:rsidP="005E1313">
            <w:pPr>
              <w:pStyle w:val="a8"/>
              <w:numPr>
                <w:ilvl w:val="0"/>
                <w:numId w:val="4"/>
              </w:numPr>
              <w:jc w:val="both"/>
              <w:rPr>
                <w:rFonts w:ascii="ＭＳ 明朝" w:hAnsi="ＭＳ 明朝"/>
                <w:color w:val="000000" w:themeColor="text1"/>
                <w:sz w:val="21"/>
                <w:szCs w:val="21"/>
              </w:rPr>
            </w:pPr>
            <w:r w:rsidRPr="00002486">
              <w:rPr>
                <w:rFonts w:ascii="ＭＳ 明朝" w:hAnsi="ＭＳ 明朝" w:hint="eastAsia"/>
                <w:color w:val="000000" w:themeColor="text1"/>
                <w:sz w:val="21"/>
                <w:szCs w:val="21"/>
              </w:rPr>
              <w:t xml:space="preserve">研究の概要　</w:t>
            </w:r>
          </w:p>
          <w:p w14:paraId="44162698" w14:textId="77777777" w:rsidR="008C381F" w:rsidRPr="00002486" w:rsidRDefault="008C381F" w:rsidP="003619E2">
            <w:pPr>
              <w:pStyle w:val="a8"/>
              <w:ind w:firstLineChars="100" w:firstLine="200"/>
              <w:jc w:val="both"/>
              <w:rPr>
                <w:rFonts w:ascii="ＭＳ 明朝" w:hAnsi="ＭＳ 明朝"/>
                <w:color w:val="000000" w:themeColor="text1"/>
                <w:sz w:val="20"/>
                <w:szCs w:val="20"/>
              </w:rPr>
            </w:pPr>
          </w:p>
        </w:tc>
      </w:tr>
      <w:tr w:rsidR="006679A0" w:rsidRPr="00002486" w14:paraId="6D8FFBA1" w14:textId="77777777" w:rsidTr="005E1313">
        <w:trPr>
          <w:trHeight w:val="536"/>
        </w:trPr>
        <w:tc>
          <w:tcPr>
            <w:tcW w:w="9415" w:type="dxa"/>
            <w:gridSpan w:val="2"/>
            <w:vAlign w:val="center"/>
          </w:tcPr>
          <w:p w14:paraId="65E6F2D7" w14:textId="76D3CF78" w:rsidR="00C26B32" w:rsidRPr="00892236" w:rsidRDefault="00C26B32" w:rsidP="00C26B32">
            <w:pPr>
              <w:pStyle w:val="a8"/>
              <w:numPr>
                <w:ilvl w:val="0"/>
                <w:numId w:val="4"/>
              </w:numPr>
              <w:jc w:val="both"/>
              <w:rPr>
                <w:rFonts w:ascii="ＭＳ 明朝" w:hAnsi="ＭＳ 明朝"/>
                <w:sz w:val="21"/>
                <w:szCs w:val="21"/>
              </w:rPr>
            </w:pPr>
            <w:r w:rsidRPr="00892236">
              <w:rPr>
                <w:rFonts w:hint="eastAsia"/>
                <w:sz w:val="21"/>
                <w:szCs w:val="21"/>
              </w:rPr>
              <w:t>申請の区分　□新規申請</w:t>
            </w:r>
          </w:p>
          <w:p w14:paraId="5961CCFC" w14:textId="77777777" w:rsidR="006679A0" w:rsidRPr="00892236" w:rsidRDefault="00C26B32" w:rsidP="00C26B32">
            <w:pPr>
              <w:pStyle w:val="a8"/>
              <w:ind w:left="440" w:firstLineChars="600" w:firstLine="1260"/>
              <w:jc w:val="both"/>
              <w:rPr>
                <w:sz w:val="21"/>
                <w:szCs w:val="21"/>
              </w:rPr>
            </w:pPr>
            <w:r w:rsidRPr="00892236">
              <w:rPr>
                <w:rFonts w:hint="eastAsia"/>
                <w:sz w:val="21"/>
                <w:szCs w:val="21"/>
              </w:rPr>
              <w:t>□変更申請</w:t>
            </w:r>
            <w:r w:rsidRPr="00892236">
              <w:rPr>
                <w:rFonts w:hint="eastAsia"/>
                <w:sz w:val="18"/>
                <w:szCs w:val="18"/>
                <w:vertAlign w:val="superscript"/>
              </w:rPr>
              <w:t>※※</w:t>
            </w:r>
            <w:r w:rsidRPr="00892236">
              <w:rPr>
                <w:rFonts w:hint="eastAsia"/>
                <w:sz w:val="18"/>
                <w:szCs w:val="18"/>
                <w:vertAlign w:val="superscript"/>
              </w:rPr>
              <w:t xml:space="preserve"> </w:t>
            </w:r>
            <w:r w:rsidRPr="00892236">
              <w:rPr>
                <w:sz w:val="18"/>
                <w:szCs w:val="18"/>
                <w:vertAlign w:val="superscript"/>
              </w:rPr>
              <w:t xml:space="preserve">  </w:t>
            </w:r>
            <w:r w:rsidRPr="00892236">
              <w:rPr>
                <w:rFonts w:hint="eastAsia"/>
                <w:sz w:val="21"/>
                <w:szCs w:val="21"/>
              </w:rPr>
              <w:t>承認番号</w:t>
            </w:r>
            <w:r w:rsidRPr="00892236">
              <w:rPr>
                <w:rFonts w:hint="eastAsia"/>
                <w:sz w:val="21"/>
                <w:szCs w:val="21"/>
              </w:rPr>
              <w:t xml:space="preserve"> </w:t>
            </w:r>
            <w:r w:rsidRPr="00892236">
              <w:rPr>
                <w:sz w:val="21"/>
                <w:szCs w:val="21"/>
              </w:rPr>
              <w:t xml:space="preserve">              </w:t>
            </w:r>
            <w:r w:rsidRPr="00892236">
              <w:rPr>
                <w:rFonts w:hint="eastAsia"/>
                <w:sz w:val="21"/>
                <w:szCs w:val="21"/>
              </w:rPr>
              <w:t>、承認年月日</w:t>
            </w:r>
            <w:r w:rsidRPr="00892236">
              <w:rPr>
                <w:rFonts w:hint="eastAsia"/>
                <w:sz w:val="21"/>
                <w:szCs w:val="21"/>
              </w:rPr>
              <w:t xml:space="preserve"> </w:t>
            </w:r>
            <w:r w:rsidRPr="00892236">
              <w:rPr>
                <w:sz w:val="21"/>
                <w:szCs w:val="21"/>
              </w:rPr>
              <w:t xml:space="preserve">    </w:t>
            </w:r>
            <w:r w:rsidRPr="00892236">
              <w:rPr>
                <w:rFonts w:hint="eastAsia"/>
                <w:sz w:val="21"/>
                <w:szCs w:val="21"/>
              </w:rPr>
              <w:t>年</w:t>
            </w:r>
            <w:r w:rsidRPr="00892236">
              <w:rPr>
                <w:rFonts w:hint="eastAsia"/>
                <w:sz w:val="21"/>
                <w:szCs w:val="21"/>
              </w:rPr>
              <w:t xml:space="preserve"> </w:t>
            </w:r>
            <w:r w:rsidRPr="00892236">
              <w:rPr>
                <w:sz w:val="21"/>
                <w:szCs w:val="21"/>
              </w:rPr>
              <w:t xml:space="preserve">  </w:t>
            </w:r>
            <w:r w:rsidRPr="00892236">
              <w:rPr>
                <w:rFonts w:hint="eastAsia"/>
                <w:sz w:val="21"/>
                <w:szCs w:val="21"/>
              </w:rPr>
              <w:t>月</w:t>
            </w:r>
            <w:r w:rsidRPr="00892236">
              <w:rPr>
                <w:rFonts w:hint="eastAsia"/>
                <w:sz w:val="21"/>
                <w:szCs w:val="21"/>
              </w:rPr>
              <w:t xml:space="preserve"> </w:t>
            </w:r>
            <w:r w:rsidRPr="00892236">
              <w:rPr>
                <w:sz w:val="21"/>
                <w:szCs w:val="21"/>
              </w:rPr>
              <w:t xml:space="preserve">  </w:t>
            </w:r>
            <w:r w:rsidRPr="00892236">
              <w:rPr>
                <w:rFonts w:hint="eastAsia"/>
                <w:sz w:val="21"/>
                <w:szCs w:val="21"/>
              </w:rPr>
              <w:t>日</w:t>
            </w:r>
          </w:p>
          <w:p w14:paraId="1801BFAF" w14:textId="77777777" w:rsidR="00892236" w:rsidRPr="00892236" w:rsidRDefault="00892236" w:rsidP="00892236">
            <w:pPr>
              <w:pStyle w:val="a8"/>
              <w:ind w:firstLineChars="800" w:firstLine="1680"/>
              <w:jc w:val="both"/>
              <w:rPr>
                <w:sz w:val="21"/>
                <w:szCs w:val="21"/>
              </w:rPr>
            </w:pPr>
            <w:r w:rsidRPr="00892236">
              <w:rPr>
                <w:rFonts w:hint="eastAsia"/>
                <w:sz w:val="21"/>
                <w:szCs w:val="21"/>
              </w:rPr>
              <w:t>□事後申請</w:t>
            </w:r>
          </w:p>
          <w:p w14:paraId="1DEB790F" w14:textId="27D0C93B" w:rsidR="00892236" w:rsidRPr="00892236" w:rsidRDefault="00892236" w:rsidP="00892236">
            <w:pPr>
              <w:pStyle w:val="a8"/>
              <w:ind w:left="440" w:firstLineChars="600" w:firstLine="1260"/>
              <w:jc w:val="both"/>
              <w:rPr>
                <w:rFonts w:ascii="ＭＳ 明朝" w:hAnsi="ＭＳ 明朝" w:hint="eastAsia"/>
                <w:sz w:val="21"/>
                <w:szCs w:val="21"/>
              </w:rPr>
            </w:pPr>
            <w:r w:rsidRPr="00892236">
              <w:rPr>
                <w:rFonts w:hint="eastAsia"/>
                <w:sz w:val="21"/>
                <w:szCs w:val="21"/>
              </w:rPr>
              <w:t>（詳細な理由を以下の</w:t>
            </w:r>
            <w:r w:rsidRPr="00892236">
              <w:rPr>
                <w:sz w:val="21"/>
                <w:szCs w:val="21"/>
              </w:rPr>
              <w:t>6</w:t>
            </w:r>
            <w:r w:rsidRPr="00892236">
              <w:rPr>
                <w:rFonts w:hint="eastAsia"/>
                <w:sz w:val="21"/>
                <w:szCs w:val="21"/>
              </w:rPr>
              <w:t>「研究の対象、実施場所及び時期」で朱書きすること）</w:t>
            </w:r>
          </w:p>
        </w:tc>
      </w:tr>
      <w:tr w:rsidR="0096782C" w:rsidRPr="00002486" w14:paraId="02121069" w14:textId="77777777" w:rsidTr="005E1313">
        <w:trPr>
          <w:trHeight w:val="536"/>
        </w:trPr>
        <w:tc>
          <w:tcPr>
            <w:tcW w:w="9415" w:type="dxa"/>
            <w:gridSpan w:val="2"/>
            <w:vAlign w:val="center"/>
          </w:tcPr>
          <w:p w14:paraId="6B4F98FF" w14:textId="0C655B3F" w:rsidR="008C381F" w:rsidRPr="00002486" w:rsidRDefault="008C381F" w:rsidP="005E1313">
            <w:pPr>
              <w:pStyle w:val="a8"/>
              <w:numPr>
                <w:ilvl w:val="0"/>
                <w:numId w:val="4"/>
              </w:numPr>
              <w:jc w:val="both"/>
              <w:rPr>
                <w:rFonts w:ascii="ＭＳ 明朝" w:hAnsi="ＭＳ 明朝"/>
                <w:color w:val="000000" w:themeColor="text1"/>
                <w:sz w:val="21"/>
                <w:szCs w:val="21"/>
              </w:rPr>
            </w:pPr>
            <w:r w:rsidRPr="00002486">
              <w:rPr>
                <w:rFonts w:ascii="ＭＳ 明朝" w:hAnsi="ＭＳ 明朝" w:hint="eastAsia"/>
                <w:color w:val="000000" w:themeColor="text1"/>
                <w:sz w:val="21"/>
                <w:szCs w:val="21"/>
              </w:rPr>
              <w:t>研究の対象、実施場所及び時期</w:t>
            </w:r>
          </w:p>
          <w:p w14:paraId="67AD653F" w14:textId="77777777" w:rsidR="008C381F" w:rsidRPr="00002486" w:rsidRDefault="008C381F" w:rsidP="005E1313">
            <w:pPr>
              <w:pStyle w:val="a8"/>
              <w:jc w:val="both"/>
              <w:rPr>
                <w:rFonts w:ascii="ＭＳ 明朝" w:hAnsi="ＭＳ 明朝"/>
                <w:color w:val="000000" w:themeColor="text1"/>
                <w:sz w:val="21"/>
                <w:szCs w:val="21"/>
              </w:rPr>
            </w:pPr>
          </w:p>
        </w:tc>
      </w:tr>
      <w:tr w:rsidR="0096782C" w:rsidRPr="00002486" w14:paraId="7A64F5B6" w14:textId="77777777" w:rsidTr="00BA777B">
        <w:trPr>
          <w:trHeight w:val="426"/>
        </w:trPr>
        <w:tc>
          <w:tcPr>
            <w:tcW w:w="1806" w:type="dxa"/>
            <w:vMerge w:val="restart"/>
          </w:tcPr>
          <w:p w14:paraId="0A0C3C8D" w14:textId="77777777" w:rsidR="007747B6" w:rsidRPr="00002486" w:rsidRDefault="007747B6" w:rsidP="00292B07">
            <w:pPr>
              <w:pStyle w:val="a8"/>
              <w:numPr>
                <w:ilvl w:val="0"/>
                <w:numId w:val="4"/>
              </w:numPr>
              <w:spacing w:beforeLines="50" w:before="160"/>
              <w:jc w:val="both"/>
              <w:rPr>
                <w:rFonts w:ascii="ＭＳ 明朝" w:hAnsi="ＭＳ 明朝"/>
                <w:color w:val="000000" w:themeColor="text1"/>
                <w:sz w:val="21"/>
                <w:szCs w:val="21"/>
              </w:rPr>
            </w:pPr>
            <w:r w:rsidRPr="00002486">
              <w:rPr>
                <w:rFonts w:ascii="ＭＳ 明朝" w:hAnsi="ＭＳ 明朝" w:hint="eastAsia"/>
                <w:color w:val="000000" w:themeColor="text1"/>
                <w:sz w:val="21"/>
                <w:szCs w:val="21"/>
              </w:rPr>
              <w:t>研究における倫理的考慮について</w:t>
            </w:r>
          </w:p>
        </w:tc>
        <w:tc>
          <w:tcPr>
            <w:tcW w:w="7609" w:type="dxa"/>
            <w:vAlign w:val="center"/>
          </w:tcPr>
          <w:p w14:paraId="127BADBE" w14:textId="77777777" w:rsidR="003F3242" w:rsidRPr="00002486" w:rsidRDefault="007747B6" w:rsidP="00BA777B">
            <w:pPr>
              <w:tabs>
                <w:tab w:val="left" w:pos="8080"/>
              </w:tabs>
              <w:ind w:rightChars="-7" w:right="-15"/>
              <w:jc w:val="left"/>
              <w:rPr>
                <w:color w:val="000000" w:themeColor="text1"/>
                <w:szCs w:val="22"/>
              </w:rPr>
            </w:pPr>
            <w:r w:rsidRPr="00002486">
              <w:rPr>
                <w:rFonts w:hint="eastAsia"/>
                <w:color w:val="000000" w:themeColor="text1"/>
                <w:szCs w:val="21"/>
              </w:rPr>
              <w:t>①</w:t>
            </w:r>
            <w:r w:rsidR="003F3242" w:rsidRPr="00002486">
              <w:rPr>
                <w:rFonts w:hint="eastAsia"/>
                <w:color w:val="000000" w:themeColor="text1"/>
                <w:szCs w:val="21"/>
              </w:rPr>
              <w:t xml:space="preserve">　</w:t>
            </w:r>
            <w:r w:rsidR="00205856" w:rsidRPr="00002486">
              <w:rPr>
                <w:rFonts w:hint="eastAsia"/>
                <w:color w:val="000000" w:themeColor="text1"/>
                <w:szCs w:val="21"/>
              </w:rPr>
              <w:t>研究</w:t>
            </w:r>
            <w:r w:rsidR="00205856" w:rsidRPr="00002486">
              <w:rPr>
                <w:rFonts w:hint="eastAsia"/>
                <w:color w:val="000000" w:themeColor="text1"/>
                <w:szCs w:val="22"/>
              </w:rPr>
              <w:t>対象となる</w:t>
            </w:r>
            <w:r w:rsidRPr="00002486">
              <w:rPr>
                <w:rFonts w:hint="eastAsia"/>
                <w:color w:val="000000" w:themeColor="text1"/>
                <w:szCs w:val="22"/>
              </w:rPr>
              <w:t>個人の人権の擁護</w:t>
            </w:r>
          </w:p>
          <w:p w14:paraId="2DC50531" w14:textId="77777777" w:rsidR="007747B6" w:rsidRPr="00002486" w:rsidRDefault="003F3242" w:rsidP="00BA777B">
            <w:pPr>
              <w:tabs>
                <w:tab w:val="left" w:pos="8080"/>
              </w:tabs>
              <w:ind w:rightChars="-7" w:right="-15"/>
              <w:jc w:val="left"/>
              <w:rPr>
                <w:color w:val="000000" w:themeColor="text1"/>
                <w:szCs w:val="22"/>
              </w:rPr>
            </w:pPr>
            <w:r w:rsidRPr="00002486">
              <w:rPr>
                <w:rFonts w:hint="eastAsia"/>
                <w:color w:val="000000" w:themeColor="text1"/>
              </w:rPr>
              <w:t xml:space="preserve">　</w:t>
            </w:r>
            <w:r w:rsidR="00205856" w:rsidRPr="00002486">
              <w:rPr>
                <w:rFonts w:hint="eastAsia"/>
                <w:color w:val="000000" w:themeColor="text1"/>
              </w:rPr>
              <w:t>研究に関する説明を十分に行った後、自由意思により同意の得られた人のみを対象とする。</w:t>
            </w:r>
            <w:r w:rsidR="00316C80" w:rsidRPr="00002486">
              <w:rPr>
                <w:rFonts w:hint="eastAsia"/>
                <w:color w:val="000000" w:themeColor="text1"/>
              </w:rPr>
              <w:t>研究への協力はあくまでも自由意思に基づくものであり、途中離脱、研究への協力・インタビュー項目への回答の可否によって不利益が生じることがないことを保障する。</w:t>
            </w:r>
          </w:p>
        </w:tc>
      </w:tr>
      <w:tr w:rsidR="0096782C" w:rsidRPr="00002486" w14:paraId="0AD88BC5" w14:textId="77777777" w:rsidTr="007747B6">
        <w:trPr>
          <w:trHeight w:val="833"/>
        </w:trPr>
        <w:tc>
          <w:tcPr>
            <w:tcW w:w="1806" w:type="dxa"/>
            <w:vMerge/>
            <w:vAlign w:val="center"/>
          </w:tcPr>
          <w:p w14:paraId="0E334590" w14:textId="77777777" w:rsidR="007747B6" w:rsidRPr="00002486" w:rsidRDefault="007747B6" w:rsidP="005E1313">
            <w:pPr>
              <w:pStyle w:val="a8"/>
              <w:jc w:val="both"/>
              <w:rPr>
                <w:rFonts w:ascii="ＭＳ 明朝" w:hAnsi="ＭＳ 明朝"/>
                <w:color w:val="000000" w:themeColor="text1"/>
                <w:sz w:val="21"/>
                <w:szCs w:val="21"/>
              </w:rPr>
            </w:pPr>
          </w:p>
        </w:tc>
        <w:tc>
          <w:tcPr>
            <w:tcW w:w="7609" w:type="dxa"/>
            <w:vAlign w:val="center"/>
          </w:tcPr>
          <w:p w14:paraId="60005989" w14:textId="77777777" w:rsidR="003F3242" w:rsidRPr="00002486" w:rsidRDefault="007747B6" w:rsidP="003E2FB0">
            <w:pPr>
              <w:ind w:left="210" w:hangingChars="100" w:hanging="210"/>
              <w:rPr>
                <w:color w:val="000000" w:themeColor="text1"/>
              </w:rPr>
            </w:pPr>
            <w:r w:rsidRPr="00002486">
              <w:rPr>
                <w:rFonts w:hint="eastAsia"/>
                <w:color w:val="000000" w:themeColor="text1"/>
                <w:szCs w:val="21"/>
              </w:rPr>
              <w:t>②</w:t>
            </w:r>
            <w:r w:rsidR="003F3242" w:rsidRPr="00002486">
              <w:rPr>
                <w:rFonts w:hint="eastAsia"/>
                <w:color w:val="000000" w:themeColor="text1"/>
              </w:rPr>
              <w:t xml:space="preserve">　</w:t>
            </w:r>
            <w:r w:rsidRPr="00002486">
              <w:rPr>
                <w:rFonts w:hint="eastAsia"/>
                <w:color w:val="000000" w:themeColor="text1"/>
              </w:rPr>
              <w:t>説明</w:t>
            </w:r>
            <w:r w:rsidR="003F3242" w:rsidRPr="00002486">
              <w:rPr>
                <w:rFonts w:hint="eastAsia"/>
                <w:color w:val="000000" w:themeColor="text1"/>
              </w:rPr>
              <w:t>と同意の手順</w:t>
            </w:r>
          </w:p>
          <w:p w14:paraId="0877CDC4" w14:textId="77777777" w:rsidR="00BA777B" w:rsidRPr="00002486" w:rsidRDefault="003F3242" w:rsidP="003F3242">
            <w:pPr>
              <w:ind w:leftChars="16" w:left="34" w:firstLineChars="1" w:firstLine="2"/>
              <w:rPr>
                <w:color w:val="000000" w:themeColor="text1"/>
              </w:rPr>
            </w:pPr>
            <w:r w:rsidRPr="00002486">
              <w:rPr>
                <w:rFonts w:hint="eastAsia"/>
                <w:color w:val="000000" w:themeColor="text1"/>
              </w:rPr>
              <w:t xml:space="preserve">　</w:t>
            </w:r>
            <w:r w:rsidRPr="00002486">
              <w:rPr>
                <w:rFonts w:ascii="ＭＳ 明朝" w:hint="eastAsia"/>
                <w:color w:val="000000" w:themeColor="text1"/>
              </w:rPr>
              <w:t>研究の目的・倫理的配慮・</w:t>
            </w:r>
            <w:r w:rsidR="00B85B9D" w:rsidRPr="00002486">
              <w:rPr>
                <w:rFonts w:ascii="ＭＳ 明朝" w:hint="eastAsia"/>
                <w:color w:val="000000" w:themeColor="text1"/>
              </w:rPr>
              <w:t>内容（</w:t>
            </w:r>
            <w:r w:rsidRPr="00002486">
              <w:rPr>
                <w:rFonts w:ascii="ＭＳ 明朝" w:hint="eastAsia"/>
                <w:color w:val="000000" w:themeColor="text1"/>
              </w:rPr>
              <w:t>方法や</w:t>
            </w:r>
            <w:r w:rsidR="00200CCF" w:rsidRPr="00002486">
              <w:rPr>
                <w:rFonts w:ascii="ＭＳ 明朝" w:hint="eastAsia"/>
                <w:color w:val="000000" w:themeColor="text1"/>
              </w:rPr>
              <w:t>手順</w:t>
            </w:r>
            <w:r w:rsidRPr="00002486">
              <w:rPr>
                <w:rFonts w:ascii="ＭＳ 明朝" w:hint="eastAsia"/>
                <w:color w:val="000000" w:themeColor="text1"/>
              </w:rPr>
              <w:t>、</w:t>
            </w:r>
            <w:r w:rsidR="00B85B9D" w:rsidRPr="00002486">
              <w:rPr>
                <w:rFonts w:ascii="ＭＳ 明朝" w:hint="eastAsia"/>
                <w:color w:val="000000" w:themeColor="text1"/>
              </w:rPr>
              <w:t>所要時間など）について、事前に文書（資料◯）および口頭で説明を行う。</w:t>
            </w:r>
            <w:r w:rsidR="003E2FB0" w:rsidRPr="00002486">
              <w:rPr>
                <w:rFonts w:ascii="ＭＳ 明朝" w:hint="eastAsia"/>
                <w:color w:val="000000" w:themeColor="text1"/>
              </w:rPr>
              <w:t>説明には、以下の項目を含む。</w:t>
            </w:r>
          </w:p>
          <w:p w14:paraId="771D8861" w14:textId="77777777" w:rsidR="00B85B9D" w:rsidRPr="00002486" w:rsidRDefault="00095C6B" w:rsidP="00BA777B">
            <w:pPr>
              <w:numPr>
                <w:ilvl w:val="0"/>
                <w:numId w:val="13"/>
              </w:numPr>
              <w:tabs>
                <w:tab w:val="left" w:pos="5920"/>
                <w:tab w:val="left" w:pos="7356"/>
              </w:tabs>
              <w:ind w:rightChars="-7" w:right="-15"/>
              <w:jc w:val="left"/>
              <w:rPr>
                <w:color w:val="000000" w:themeColor="text1"/>
              </w:rPr>
            </w:pPr>
            <w:r w:rsidRPr="00002486">
              <w:rPr>
                <w:rFonts w:hint="eastAsia"/>
                <w:color w:val="000000" w:themeColor="text1"/>
              </w:rPr>
              <w:t>研究への協力は、あくまでも自由意思に基づくものであり、いつでも中断・中止することができること。</w:t>
            </w:r>
          </w:p>
          <w:p w14:paraId="4305E993" w14:textId="77777777" w:rsidR="00095C6B" w:rsidRPr="00002486" w:rsidRDefault="00BA777B" w:rsidP="00BA777B">
            <w:pPr>
              <w:numPr>
                <w:ilvl w:val="0"/>
                <w:numId w:val="13"/>
              </w:numPr>
              <w:tabs>
                <w:tab w:val="left" w:pos="5920"/>
                <w:tab w:val="left" w:pos="7356"/>
              </w:tabs>
              <w:ind w:rightChars="-7" w:right="-15"/>
              <w:jc w:val="left"/>
              <w:rPr>
                <w:color w:val="000000" w:themeColor="text1"/>
              </w:rPr>
            </w:pPr>
            <w:r w:rsidRPr="00002486">
              <w:rPr>
                <w:rFonts w:hint="eastAsia"/>
                <w:color w:val="000000" w:themeColor="text1"/>
              </w:rPr>
              <w:t>個人情報の漏えいによる不利益が生じないように、個人情報の保護には細心の注意を払う</w:t>
            </w:r>
            <w:r w:rsidR="00B85B9D" w:rsidRPr="00002486">
              <w:rPr>
                <w:rFonts w:hint="eastAsia"/>
                <w:color w:val="000000" w:themeColor="text1"/>
              </w:rPr>
              <w:t>こと</w:t>
            </w:r>
            <w:r w:rsidRPr="00002486">
              <w:rPr>
                <w:rFonts w:hint="eastAsia"/>
                <w:color w:val="000000" w:themeColor="text1"/>
              </w:rPr>
              <w:t>。</w:t>
            </w:r>
          </w:p>
          <w:p w14:paraId="54DE7B73" w14:textId="1FF640D5" w:rsidR="00BA777B" w:rsidRPr="00002486" w:rsidRDefault="00BA777B" w:rsidP="00BA777B">
            <w:pPr>
              <w:numPr>
                <w:ilvl w:val="0"/>
                <w:numId w:val="13"/>
              </w:numPr>
              <w:tabs>
                <w:tab w:val="left" w:pos="5920"/>
                <w:tab w:val="left" w:pos="7356"/>
              </w:tabs>
              <w:ind w:rightChars="-7" w:right="-15"/>
              <w:jc w:val="left"/>
              <w:rPr>
                <w:color w:val="000000" w:themeColor="text1"/>
              </w:rPr>
            </w:pPr>
            <w:r w:rsidRPr="00002486">
              <w:rPr>
                <w:rFonts w:hint="eastAsia"/>
                <w:color w:val="000000" w:themeColor="text1"/>
              </w:rPr>
              <w:t>研究成果を公表する際には、地域や個人などが特定されないように記</w:t>
            </w:r>
            <w:r w:rsidRPr="00002486">
              <w:rPr>
                <w:rFonts w:hint="eastAsia"/>
                <w:color w:val="000000" w:themeColor="text1"/>
              </w:rPr>
              <w:lastRenderedPageBreak/>
              <w:t>述のしかたを工夫するなど、細心の注意を払う</w:t>
            </w:r>
            <w:r w:rsidR="00B85B9D" w:rsidRPr="00002486">
              <w:rPr>
                <w:rFonts w:hint="eastAsia"/>
                <w:color w:val="000000" w:themeColor="text1"/>
              </w:rPr>
              <w:t>こと</w:t>
            </w:r>
            <w:r w:rsidRPr="00002486">
              <w:rPr>
                <w:rFonts w:hint="eastAsia"/>
                <w:color w:val="000000" w:themeColor="text1"/>
              </w:rPr>
              <w:t>。（</w:t>
            </w:r>
            <w:r w:rsidR="00B85B9D" w:rsidRPr="00002486">
              <w:rPr>
                <w:rFonts w:hint="eastAsia"/>
                <w:color w:val="000000" w:themeColor="text1"/>
              </w:rPr>
              <w:t>※</w:t>
            </w:r>
            <w:r w:rsidRPr="00002486">
              <w:rPr>
                <w:rFonts w:hint="eastAsia"/>
                <w:color w:val="000000" w:themeColor="text1"/>
              </w:rPr>
              <w:t>自由記述欄への回答やインタビューでの語りについては、個人情報の守秘に十分な配慮をしたうえで、その一部をそのまま公表することがあることについても説明する</w:t>
            </w:r>
            <w:r w:rsidR="00B85B9D" w:rsidRPr="00002486">
              <w:rPr>
                <w:rFonts w:hint="eastAsia"/>
                <w:color w:val="000000" w:themeColor="text1"/>
              </w:rPr>
              <w:t>こと</w:t>
            </w:r>
            <w:r w:rsidRPr="00002486">
              <w:rPr>
                <w:rFonts w:hint="eastAsia"/>
                <w:color w:val="000000" w:themeColor="text1"/>
              </w:rPr>
              <w:t>。）</w:t>
            </w:r>
          </w:p>
          <w:p w14:paraId="7632DCD1" w14:textId="2F2C9089" w:rsidR="00BA777B" w:rsidRPr="00002486" w:rsidRDefault="0096782C" w:rsidP="00BA777B">
            <w:pPr>
              <w:numPr>
                <w:ilvl w:val="0"/>
                <w:numId w:val="13"/>
              </w:numPr>
              <w:tabs>
                <w:tab w:val="left" w:pos="5920"/>
                <w:tab w:val="left" w:pos="7356"/>
              </w:tabs>
              <w:ind w:rightChars="-7" w:right="-15"/>
              <w:jc w:val="left"/>
              <w:rPr>
                <w:color w:val="000000" w:themeColor="text1"/>
              </w:rPr>
            </w:pPr>
            <w:r w:rsidRPr="00002486">
              <w:rPr>
                <w:rFonts w:hint="eastAsia"/>
                <w:noProof/>
                <w:color w:val="000000" w:themeColor="text1"/>
                <w:szCs w:val="21"/>
              </w:rPr>
              <mc:AlternateContent>
                <mc:Choice Requires="wps">
                  <w:drawing>
                    <wp:anchor distT="0" distB="0" distL="114300" distR="114300" simplePos="0" relativeHeight="251664384" behindDoc="0" locked="0" layoutInCell="1" allowOverlap="1" wp14:anchorId="78878019" wp14:editId="1138484B">
                      <wp:simplePos x="0" y="0"/>
                      <wp:positionH relativeFrom="column">
                        <wp:posOffset>-1543050</wp:posOffset>
                      </wp:positionH>
                      <wp:positionV relativeFrom="paragraph">
                        <wp:posOffset>6350</wp:posOffset>
                      </wp:positionV>
                      <wp:extent cx="1370965" cy="876300"/>
                      <wp:effectExtent l="0" t="0" r="445135" b="190500"/>
                      <wp:wrapNone/>
                      <wp:docPr id="8" name="角丸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510363" y="850605"/>
                                <a:ext cx="1370965" cy="876300"/>
                              </a:xfrm>
                              <a:prstGeom prst="wedgeRoundRectCallout">
                                <a:avLst>
                                  <a:gd name="adj1" fmla="val 79378"/>
                                  <a:gd name="adj2" fmla="val 66875"/>
                                  <a:gd name="adj3" fmla="val 16667"/>
                                </a:avLst>
                              </a:prstGeom>
                              <a:solidFill>
                                <a:srgbClr val="FFFFFF"/>
                              </a:solidFill>
                              <a:ln w="9525">
                                <a:solidFill>
                                  <a:srgbClr val="FF0000"/>
                                </a:solidFill>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txbx>
                              <w:txbxContent>
                                <w:p w14:paraId="6BD411EB" w14:textId="23065421" w:rsidR="0096782C" w:rsidRPr="00226044" w:rsidRDefault="0096782C" w:rsidP="0096782C">
                                  <w:pPr>
                                    <w:spacing w:line="220" w:lineRule="exact"/>
                                    <w:jc w:val="left"/>
                                    <w:rPr>
                                      <w:sz w:val="16"/>
                                    </w:rPr>
                                  </w:pPr>
                                  <w:r>
                                    <w:rPr>
                                      <w:rFonts w:hint="eastAsia"/>
                                      <w:sz w:val="16"/>
                                    </w:rPr>
                                    <w:t>同意書による同意の意思の確認が困難な場合は、その理由と、代替となる方法を示すこと。</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878019" id="_x0000_s1031" type="#_x0000_t62" style="position:absolute;left:0;text-align:left;margin-left:-121.5pt;margin-top:.5pt;width:107.95pt;height: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" adj="27946,25245" strokecolor="red">
                      <v:shadow color="black" opacity="22936f" origin=",.5" offset="0,.63889mm"/>
                      <v:textbox>
                        <w:txbxContent>
                          <w:p w14:paraId="6BD411EB" w14:textId="23065421" w:rsidR="0096782C" w:rsidRPr="00226044" w:rsidRDefault="0096782C" w:rsidP="0096782C">
                            <w:pPr>
                              <w:spacing w:line="220" w:lineRule="exact"/>
                              <w:jc w:val="left"/>
                              <w:rPr>
                                <w:sz w:val="16"/>
                              </w:rPr>
                            </w:pPr>
                            <w:r>
                              <w:rPr>
                                <w:rFonts w:hint="eastAsia"/>
                                <w:sz w:val="16"/>
                              </w:rPr>
                              <w:t>同意書による同意の意思の確認が困難な場合は、その理由と、代替となる方法を示すこと。</w:t>
                            </w:r>
                          </w:p>
                        </w:txbxContent>
                      </v:textbox>
                    </v:shape>
                  </w:pict>
                </mc:Fallback>
              </mc:AlternateContent>
            </w:r>
            <w:r w:rsidR="00BA777B" w:rsidRPr="00002486">
              <w:rPr>
                <w:rFonts w:hint="eastAsia"/>
                <w:color w:val="000000" w:themeColor="text1"/>
              </w:rPr>
              <w:t>得られた</w:t>
            </w:r>
            <w:r w:rsidR="00095C6B" w:rsidRPr="00002486">
              <w:rPr>
                <w:rFonts w:hint="eastAsia"/>
                <w:color w:val="000000" w:themeColor="text1"/>
              </w:rPr>
              <w:t>情報</w:t>
            </w:r>
            <w:r w:rsidR="00BA777B" w:rsidRPr="00002486">
              <w:rPr>
                <w:rFonts w:hint="eastAsia"/>
                <w:color w:val="000000" w:themeColor="text1"/>
              </w:rPr>
              <w:t>は、研究目的以外で使用しない</w:t>
            </w:r>
            <w:r w:rsidR="00B85B9D" w:rsidRPr="00002486">
              <w:rPr>
                <w:rFonts w:hint="eastAsia"/>
                <w:color w:val="000000" w:themeColor="text1"/>
              </w:rPr>
              <w:t>こと</w:t>
            </w:r>
            <w:r w:rsidR="00BA777B" w:rsidRPr="00002486">
              <w:rPr>
                <w:rFonts w:hint="eastAsia"/>
                <w:color w:val="000000" w:themeColor="text1"/>
              </w:rPr>
              <w:t>。</w:t>
            </w:r>
          </w:p>
          <w:p w14:paraId="184E294D" w14:textId="6E41C542" w:rsidR="00B85B9D" w:rsidRPr="00002486" w:rsidRDefault="00BA777B" w:rsidP="00BA777B">
            <w:pPr>
              <w:pStyle w:val="91"/>
              <w:numPr>
                <w:ilvl w:val="0"/>
                <w:numId w:val="13"/>
              </w:numPr>
              <w:rPr>
                <w:color w:val="000000" w:themeColor="text1"/>
              </w:rPr>
            </w:pPr>
            <w:r w:rsidRPr="00002486">
              <w:rPr>
                <w:rFonts w:hint="eastAsia"/>
                <w:color w:val="000000" w:themeColor="text1"/>
              </w:rPr>
              <w:t>希望があれば、研究成果を公表する前に、該当する部分について事前確認を行い、同意を得る</w:t>
            </w:r>
            <w:r w:rsidR="00B85B9D" w:rsidRPr="00002486">
              <w:rPr>
                <w:rFonts w:hint="eastAsia"/>
                <w:color w:val="000000" w:themeColor="text1"/>
              </w:rPr>
              <w:t>こと</w:t>
            </w:r>
            <w:r w:rsidRPr="00002486">
              <w:rPr>
                <w:rFonts w:hint="eastAsia"/>
                <w:color w:val="000000" w:themeColor="text1"/>
              </w:rPr>
              <w:t>。</w:t>
            </w:r>
          </w:p>
          <w:p w14:paraId="09932DB1" w14:textId="22624638" w:rsidR="00F13361" w:rsidRPr="00002486" w:rsidRDefault="00B85B9D" w:rsidP="007747B6">
            <w:pPr>
              <w:pStyle w:val="91"/>
              <w:numPr>
                <w:ilvl w:val="0"/>
                <w:numId w:val="13"/>
              </w:numPr>
              <w:rPr>
                <w:color w:val="000000" w:themeColor="text1"/>
              </w:rPr>
            </w:pPr>
            <w:r w:rsidRPr="00002486">
              <w:rPr>
                <w:rFonts w:ascii="ＭＳ 明朝" w:hint="eastAsia"/>
                <w:color w:val="000000" w:themeColor="text1"/>
              </w:rPr>
              <w:t>疑問や要望がある場合は、説明書に記載された担当者の連絡先で受け付けること。</w:t>
            </w:r>
          </w:p>
          <w:p w14:paraId="6E4C940C" w14:textId="633DD0A0" w:rsidR="007747B6" w:rsidRPr="00002486" w:rsidRDefault="00C54EC1" w:rsidP="00223306">
            <w:pPr>
              <w:pStyle w:val="91"/>
              <w:ind w:firstLineChars="100" w:firstLine="210"/>
              <w:rPr>
                <w:color w:val="000000" w:themeColor="text1"/>
              </w:rPr>
            </w:pPr>
            <w:r w:rsidRPr="00002486">
              <w:rPr>
                <w:rFonts w:hint="eastAsia"/>
                <w:noProof/>
                <w:color w:val="000000" w:themeColor="text1"/>
                <w:szCs w:val="21"/>
              </w:rPr>
              <mc:AlternateContent>
                <mc:Choice Requires="wps">
                  <w:drawing>
                    <wp:anchor distT="0" distB="0" distL="114300" distR="114300" simplePos="0" relativeHeight="251659264" behindDoc="0" locked="0" layoutInCell="1" allowOverlap="1" wp14:anchorId="5EEA9B3C" wp14:editId="0E876F9B">
                      <wp:simplePos x="0" y="0"/>
                      <wp:positionH relativeFrom="column">
                        <wp:posOffset>4023995</wp:posOffset>
                      </wp:positionH>
                      <wp:positionV relativeFrom="paragraph">
                        <wp:posOffset>753745</wp:posOffset>
                      </wp:positionV>
                      <wp:extent cx="1304925" cy="876300"/>
                      <wp:effectExtent l="857250" t="0" r="28575" b="95250"/>
                      <wp:wrapNone/>
                      <wp:docPr id="1" name="角丸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876300"/>
                              </a:xfrm>
                              <a:prstGeom prst="wedgeRoundRectCallout">
                                <a:avLst>
                                  <a:gd name="adj1" fmla="val -111318"/>
                                  <a:gd name="adj2" fmla="val 54742"/>
                                  <a:gd name="adj3" fmla="val 16667"/>
                                </a:avLst>
                              </a:prstGeom>
                              <a:solidFill>
                                <a:srgbClr val="FFFFFF"/>
                              </a:solidFill>
                              <a:ln w="9525">
                                <a:solidFill>
                                  <a:srgbClr val="FF0000"/>
                                </a:solidFill>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txbx>
                              <w:txbxContent>
                                <w:p w14:paraId="7E1DA420" w14:textId="3005FB0A" w:rsidR="00B06F20" w:rsidRPr="0096782C" w:rsidRDefault="00B06F20" w:rsidP="00D22843">
                                  <w:pPr>
                                    <w:spacing w:line="220" w:lineRule="exact"/>
                                    <w:jc w:val="left"/>
                                    <w:rPr>
                                      <w:color w:val="000000" w:themeColor="text1"/>
                                      <w:sz w:val="16"/>
                                    </w:rPr>
                                  </w:pPr>
                                  <w:r w:rsidRPr="0096782C">
                                    <w:rPr>
                                      <w:rFonts w:hint="eastAsia"/>
                                      <w:color w:val="000000" w:themeColor="text1"/>
                                      <w:sz w:val="16"/>
                                    </w:rPr>
                                    <w:t>アンケート原</w:t>
                                  </w:r>
                                  <w:r w:rsidR="005A6347" w:rsidRPr="0096782C">
                                    <w:rPr>
                                      <w:rFonts w:hint="eastAsia"/>
                                      <w:color w:val="000000" w:themeColor="text1"/>
                                      <w:sz w:val="16"/>
                                    </w:rPr>
                                    <w:t>票</w:t>
                                  </w:r>
                                  <w:r w:rsidRPr="0096782C">
                                    <w:rPr>
                                      <w:rFonts w:hint="eastAsia"/>
                                      <w:color w:val="000000" w:themeColor="text1"/>
                                      <w:sz w:val="16"/>
                                    </w:rPr>
                                    <w:t>・</w:t>
                                  </w:r>
                                  <w:r w:rsidR="00CD49C8" w:rsidRPr="0096782C">
                                    <w:rPr>
                                      <w:rFonts w:hint="eastAsia"/>
                                      <w:color w:val="000000" w:themeColor="text1"/>
                                      <w:sz w:val="16"/>
                                    </w:rPr>
                                    <w:t>インタビュー</w:t>
                                  </w:r>
                                  <w:r w:rsidRPr="0096782C">
                                    <w:rPr>
                                      <w:rFonts w:hint="eastAsia"/>
                                      <w:color w:val="000000" w:themeColor="text1"/>
                                      <w:sz w:val="16"/>
                                    </w:rPr>
                                    <w:t>メモ等と、その電子データとに分けて、それぞれ取扱い方法を記すこと</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EEA9B3C" id="_x0000_s1032" type="#_x0000_t62" style="position:absolute;left:0;text-align:left;margin-left:316.85pt;margin-top:59.35pt;width:102.7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" adj="-13245,22624" strokecolor="red">
                      <v:shadow color="black" opacity="22936f" origin=",.5" offset="0,.63889mm"/>
                      <v:textbox>
                        <w:txbxContent>
                          <w:p w14:paraId="7E1DA420" w14:textId="3005FB0A" w:rsidR="00B06F20" w:rsidRPr="0096782C" w:rsidRDefault="00B06F20" w:rsidP="00D22843">
                            <w:pPr>
                              <w:spacing w:line="220" w:lineRule="exact"/>
                              <w:jc w:val="left"/>
                              <w:rPr>
                                <w:color w:val="000000" w:themeColor="text1"/>
                                <w:sz w:val="16"/>
                              </w:rPr>
                            </w:pPr>
                            <w:r w:rsidRPr="0096782C">
                              <w:rPr>
                                <w:rFonts w:hint="eastAsia"/>
                                <w:color w:val="000000" w:themeColor="text1"/>
                                <w:sz w:val="16"/>
                              </w:rPr>
                              <w:t>アンケート原</w:t>
                            </w:r>
                            <w:r w:rsidR="005A6347" w:rsidRPr="0096782C">
                              <w:rPr>
                                <w:rFonts w:hint="eastAsia"/>
                                <w:color w:val="000000" w:themeColor="text1"/>
                                <w:sz w:val="16"/>
                              </w:rPr>
                              <w:t>票</w:t>
                            </w:r>
                            <w:r w:rsidRPr="0096782C">
                              <w:rPr>
                                <w:rFonts w:hint="eastAsia"/>
                                <w:color w:val="000000" w:themeColor="text1"/>
                                <w:sz w:val="16"/>
                              </w:rPr>
                              <w:t>・</w:t>
                            </w:r>
                            <w:r w:rsidR="00CD49C8" w:rsidRPr="0096782C">
                              <w:rPr>
                                <w:rFonts w:hint="eastAsia"/>
                                <w:color w:val="000000" w:themeColor="text1"/>
                                <w:sz w:val="16"/>
                              </w:rPr>
                              <w:t>インタビュー</w:t>
                            </w:r>
                            <w:r w:rsidRPr="0096782C">
                              <w:rPr>
                                <w:rFonts w:hint="eastAsia"/>
                                <w:color w:val="000000" w:themeColor="text1"/>
                                <w:sz w:val="16"/>
                              </w:rPr>
                              <w:t>メモ等と、その電子データとに分けて、それぞれ取扱い方法を記すこと</w:t>
                            </w:r>
                          </w:p>
                        </w:txbxContent>
                      </v:textbox>
                    </v:shape>
                  </w:pict>
                </mc:Fallback>
              </mc:AlternateContent>
            </w:r>
            <w:r w:rsidR="00857B2A" w:rsidRPr="00002486">
              <w:rPr>
                <w:rFonts w:hint="eastAsia"/>
                <w:noProof/>
                <w:color w:val="000000" w:themeColor="text1"/>
                <w:szCs w:val="21"/>
              </w:rPr>
              <mc:AlternateContent>
                <mc:Choice Requires="wps">
                  <w:drawing>
                    <wp:anchor distT="0" distB="0" distL="114300" distR="114300" simplePos="0" relativeHeight="251662336" behindDoc="0" locked="0" layoutInCell="1" allowOverlap="1" wp14:anchorId="69B5B072" wp14:editId="4810544C">
                      <wp:simplePos x="0" y="0"/>
                      <wp:positionH relativeFrom="column">
                        <wp:posOffset>-1543685</wp:posOffset>
                      </wp:positionH>
                      <wp:positionV relativeFrom="paragraph">
                        <wp:posOffset>380365</wp:posOffset>
                      </wp:positionV>
                      <wp:extent cx="1371600" cy="723265"/>
                      <wp:effectExtent l="0" t="0" r="266700" b="19685"/>
                      <wp:wrapNone/>
                      <wp:docPr id="7" name="角丸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47675" y="2228850"/>
                                <a:ext cx="1371600" cy="723265"/>
                              </a:xfrm>
                              <a:prstGeom prst="wedgeRoundRectCallout">
                                <a:avLst>
                                  <a:gd name="adj1" fmla="val 66459"/>
                                  <a:gd name="adj2" fmla="val 42889"/>
                                  <a:gd name="adj3" fmla="val 16667"/>
                                </a:avLst>
                              </a:prstGeom>
                              <a:solidFill>
                                <a:srgbClr val="FFFFFF"/>
                              </a:solidFill>
                              <a:ln w="9525">
                                <a:solidFill>
                                  <a:srgbClr val="FF0000"/>
                                </a:solidFill>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txbx>
                              <w:txbxContent>
                                <w:p w14:paraId="318BCB64" w14:textId="51F524B1" w:rsidR="00857B2A" w:rsidRPr="00226044" w:rsidRDefault="00EA36AD" w:rsidP="00857B2A">
                                  <w:pPr>
                                    <w:spacing w:line="220" w:lineRule="exact"/>
                                    <w:jc w:val="left"/>
                                    <w:rPr>
                                      <w:sz w:val="16"/>
                                    </w:rPr>
                                  </w:pPr>
                                  <w:r>
                                    <w:rPr>
                                      <w:rFonts w:hint="eastAsia"/>
                                      <w:sz w:val="16"/>
                                    </w:rPr>
                                    <w:t>配慮が不要の</w:t>
                                  </w:r>
                                  <w:r w:rsidR="00C54EC1">
                                    <w:rPr>
                                      <w:rFonts w:hint="eastAsia"/>
                                      <w:sz w:val="16"/>
                                    </w:rPr>
                                    <w:t>際</w:t>
                                  </w:r>
                                  <w:r>
                                    <w:rPr>
                                      <w:rFonts w:hint="eastAsia"/>
                                      <w:sz w:val="16"/>
                                    </w:rPr>
                                    <w:t>は「</w:t>
                                  </w:r>
                                  <w:r w:rsidRPr="00EA36AD">
                                    <w:rPr>
                                      <w:rFonts w:hint="eastAsia"/>
                                      <w:sz w:val="16"/>
                                    </w:rPr>
                                    <w:t>本調査は、苦痛や極度の疲労を与えない調査である。</w:t>
                                  </w:r>
                                  <w:r>
                                    <w:rPr>
                                      <w:rFonts w:hint="eastAsia"/>
                                      <w:sz w:val="16"/>
                                    </w:rPr>
                                    <w:t>」等</w:t>
                                  </w:r>
                                  <w:r w:rsidR="00984CF4">
                                    <w:rPr>
                                      <w:rFonts w:hint="eastAsia"/>
                                      <w:sz w:val="16"/>
                                    </w:rPr>
                                    <w:t>を</w:t>
                                  </w:r>
                                  <w:r w:rsidR="00857B2A">
                                    <w:rPr>
                                      <w:rFonts w:hint="eastAsia"/>
                                      <w:sz w:val="16"/>
                                    </w:rPr>
                                    <w:t>記すこと</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B5B072" id="_x0000_s1033" type="#_x0000_t62" style="position:absolute;left:0;text-align:left;margin-left:-121.55pt;margin-top:29.95pt;width:108pt;height:5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" adj="25155,20064" strokecolor="red">
                      <v:shadow color="black" opacity="22936f" origin=",.5" offset="0,.63889mm"/>
                      <v:textbox>
                        <w:txbxContent>
                          <w:p w14:paraId="318BCB64" w14:textId="51F524B1" w:rsidR="00857B2A" w:rsidRPr="00226044" w:rsidRDefault="00EA36AD" w:rsidP="00857B2A">
                            <w:pPr>
                              <w:spacing w:line="220" w:lineRule="exact"/>
                              <w:jc w:val="left"/>
                              <w:rPr>
                                <w:sz w:val="16"/>
                              </w:rPr>
                            </w:pPr>
                            <w:r>
                              <w:rPr>
                                <w:rFonts w:hint="eastAsia"/>
                                <w:sz w:val="16"/>
                              </w:rPr>
                              <w:t>配慮が不要の</w:t>
                            </w:r>
                            <w:r w:rsidR="00C54EC1">
                              <w:rPr>
                                <w:rFonts w:hint="eastAsia"/>
                                <w:sz w:val="16"/>
                              </w:rPr>
                              <w:t>際</w:t>
                            </w:r>
                            <w:r>
                              <w:rPr>
                                <w:rFonts w:hint="eastAsia"/>
                                <w:sz w:val="16"/>
                              </w:rPr>
                              <w:t>は「</w:t>
                            </w:r>
                            <w:r w:rsidRPr="00EA36AD">
                              <w:rPr>
                                <w:rFonts w:hint="eastAsia"/>
                                <w:sz w:val="16"/>
                              </w:rPr>
                              <w:t>本調査は、苦痛や極度の疲労を与えない調査である。</w:t>
                            </w:r>
                            <w:r>
                              <w:rPr>
                                <w:rFonts w:hint="eastAsia"/>
                                <w:sz w:val="16"/>
                              </w:rPr>
                              <w:t>」等</w:t>
                            </w:r>
                            <w:r w:rsidR="00984CF4">
                              <w:rPr>
                                <w:rFonts w:hint="eastAsia"/>
                                <w:sz w:val="16"/>
                              </w:rPr>
                              <w:t>を</w:t>
                            </w:r>
                            <w:r w:rsidR="00857B2A">
                              <w:rPr>
                                <w:rFonts w:hint="eastAsia"/>
                                <w:sz w:val="16"/>
                              </w:rPr>
                              <w:t>記すこと</w:t>
                            </w:r>
                          </w:p>
                        </w:txbxContent>
                      </v:textbox>
                    </v:shape>
                  </w:pict>
                </mc:Fallback>
              </mc:AlternateContent>
            </w:r>
            <w:r w:rsidR="00F13361" w:rsidRPr="00002486">
              <w:rPr>
                <w:rFonts w:ascii="ＭＳ 明朝" w:hint="eastAsia"/>
                <w:color w:val="000000" w:themeColor="text1"/>
              </w:rPr>
              <w:t>同意の有無は、同意書（資料◯）への記入をもって確認する（量的調査の場合は調査票への記入をもってこれに代えることができる）。</w:t>
            </w:r>
            <w:r w:rsidR="003A6C29" w:rsidRPr="00002486">
              <w:rPr>
                <w:rFonts w:ascii="ＭＳ 明朝" w:hint="eastAsia"/>
                <w:color w:val="000000" w:themeColor="text1"/>
              </w:rPr>
              <w:t>（同意書を使用する場合）</w:t>
            </w:r>
            <w:r w:rsidR="00F13361" w:rsidRPr="00002486">
              <w:rPr>
                <w:rFonts w:ascii="ＭＳ 明朝" w:hint="eastAsia"/>
                <w:color w:val="000000" w:themeColor="text1"/>
              </w:rPr>
              <w:t>チェック・サイン済の</w:t>
            </w:r>
            <w:r w:rsidR="003A6C29" w:rsidRPr="00002486">
              <w:rPr>
                <w:rFonts w:ascii="ＭＳ 明朝" w:hint="eastAsia"/>
                <w:color w:val="000000" w:themeColor="text1"/>
              </w:rPr>
              <w:t>同意書は</w:t>
            </w:r>
            <w:r w:rsidR="00223306" w:rsidRPr="00002486">
              <w:rPr>
                <w:rFonts w:ascii="ＭＳ 明朝" w:hint="eastAsia"/>
                <w:color w:val="000000" w:themeColor="text1"/>
              </w:rPr>
              <w:t>調査者が保管し、調査対象者の手元に同意内容が残るようにする。</w:t>
            </w:r>
          </w:p>
        </w:tc>
      </w:tr>
      <w:tr w:rsidR="0096782C" w:rsidRPr="00002486" w14:paraId="3F3AEB54" w14:textId="77777777" w:rsidTr="00F25AA0">
        <w:trPr>
          <w:trHeight w:val="876"/>
        </w:trPr>
        <w:tc>
          <w:tcPr>
            <w:tcW w:w="1806" w:type="dxa"/>
            <w:vMerge/>
            <w:vAlign w:val="center"/>
          </w:tcPr>
          <w:p w14:paraId="3076BE56" w14:textId="77777777" w:rsidR="007747B6" w:rsidRPr="00002486" w:rsidRDefault="007747B6" w:rsidP="005E1313">
            <w:pPr>
              <w:pStyle w:val="a8"/>
              <w:jc w:val="both"/>
              <w:rPr>
                <w:rFonts w:ascii="ＭＳ 明朝" w:hAnsi="ＭＳ 明朝"/>
                <w:color w:val="000000" w:themeColor="text1"/>
                <w:sz w:val="21"/>
                <w:szCs w:val="21"/>
              </w:rPr>
            </w:pPr>
          </w:p>
        </w:tc>
        <w:tc>
          <w:tcPr>
            <w:tcW w:w="7609" w:type="dxa"/>
          </w:tcPr>
          <w:p w14:paraId="3F618B61" w14:textId="1E34CF1A" w:rsidR="007747B6" w:rsidRPr="00002486" w:rsidRDefault="00F13361" w:rsidP="00223306">
            <w:pPr>
              <w:pStyle w:val="91"/>
              <w:rPr>
                <w:color w:val="000000" w:themeColor="text1"/>
                <w:szCs w:val="21"/>
              </w:rPr>
            </w:pPr>
            <w:r w:rsidRPr="00002486">
              <w:rPr>
                <w:rFonts w:hint="eastAsia"/>
                <w:color w:val="000000" w:themeColor="text1"/>
                <w:szCs w:val="21"/>
              </w:rPr>
              <w:t>③</w:t>
            </w:r>
            <w:r w:rsidR="003F3242" w:rsidRPr="00002486">
              <w:rPr>
                <w:rFonts w:hint="eastAsia"/>
                <w:color w:val="000000" w:themeColor="text1"/>
                <w:szCs w:val="21"/>
              </w:rPr>
              <w:t xml:space="preserve">　苦痛や極度の</w:t>
            </w:r>
            <w:r w:rsidR="00223306" w:rsidRPr="00002486">
              <w:rPr>
                <w:rFonts w:hint="eastAsia"/>
                <w:color w:val="000000" w:themeColor="text1"/>
                <w:szCs w:val="21"/>
              </w:rPr>
              <w:t>疲労</w:t>
            </w:r>
            <w:r w:rsidR="003F3242" w:rsidRPr="00002486">
              <w:rPr>
                <w:rFonts w:hint="eastAsia"/>
                <w:color w:val="000000" w:themeColor="text1"/>
                <w:szCs w:val="21"/>
              </w:rPr>
              <w:t>を与えないための配慮</w:t>
            </w:r>
          </w:p>
          <w:p w14:paraId="689A7665" w14:textId="14F2AB60" w:rsidR="00223306" w:rsidRPr="00002486" w:rsidRDefault="00223306" w:rsidP="00223306">
            <w:pPr>
              <w:pStyle w:val="91"/>
              <w:numPr>
                <w:ilvl w:val="0"/>
                <w:numId w:val="15"/>
              </w:numPr>
              <w:rPr>
                <w:color w:val="000000" w:themeColor="text1"/>
                <w:szCs w:val="21"/>
              </w:rPr>
            </w:pPr>
            <w:r w:rsidRPr="00002486">
              <w:rPr>
                <w:rFonts w:hint="eastAsia"/>
                <w:color w:val="000000" w:themeColor="text1"/>
                <w:szCs w:val="21"/>
              </w:rPr>
              <w:t>調査対象者に苦痛が見られる場合は、中止もしくは中断する。</w:t>
            </w:r>
          </w:p>
          <w:p w14:paraId="5670C4CE" w14:textId="2A62A890" w:rsidR="00223306" w:rsidRPr="00002486" w:rsidRDefault="00223306" w:rsidP="002F67B9">
            <w:pPr>
              <w:pStyle w:val="91"/>
              <w:numPr>
                <w:ilvl w:val="0"/>
                <w:numId w:val="15"/>
              </w:numPr>
              <w:rPr>
                <w:color w:val="000000" w:themeColor="text1"/>
                <w:szCs w:val="21"/>
              </w:rPr>
            </w:pPr>
            <w:r w:rsidRPr="00002486">
              <w:rPr>
                <w:rFonts w:hint="eastAsia"/>
                <w:color w:val="000000" w:themeColor="text1"/>
                <w:szCs w:val="21"/>
              </w:rPr>
              <w:t>調査が長時間に亘らないよう配慮する。</w:t>
            </w:r>
          </w:p>
        </w:tc>
      </w:tr>
      <w:tr w:rsidR="0096782C" w:rsidRPr="00002486" w14:paraId="37253CAB" w14:textId="77777777" w:rsidTr="00046A71">
        <w:trPr>
          <w:trHeight w:val="553"/>
        </w:trPr>
        <w:tc>
          <w:tcPr>
            <w:tcW w:w="1806" w:type="dxa"/>
            <w:vMerge/>
            <w:vAlign w:val="center"/>
          </w:tcPr>
          <w:p w14:paraId="5262BCD9" w14:textId="77777777" w:rsidR="003F3242" w:rsidRPr="00002486" w:rsidRDefault="003F3242" w:rsidP="005E1313">
            <w:pPr>
              <w:pStyle w:val="a8"/>
              <w:jc w:val="both"/>
              <w:rPr>
                <w:rFonts w:ascii="ＭＳ 明朝" w:hAnsi="ＭＳ 明朝"/>
                <w:color w:val="000000" w:themeColor="text1"/>
                <w:sz w:val="21"/>
                <w:szCs w:val="21"/>
              </w:rPr>
            </w:pPr>
          </w:p>
        </w:tc>
        <w:tc>
          <w:tcPr>
            <w:tcW w:w="7609" w:type="dxa"/>
            <w:vAlign w:val="center"/>
          </w:tcPr>
          <w:p w14:paraId="30F3A7AD" w14:textId="77777777" w:rsidR="00CA48F7" w:rsidRPr="00002486" w:rsidRDefault="00F13361" w:rsidP="00CA48F7">
            <w:pPr>
              <w:pStyle w:val="91"/>
              <w:rPr>
                <w:color w:val="000000" w:themeColor="text1"/>
                <w:szCs w:val="21"/>
              </w:rPr>
            </w:pPr>
            <w:r w:rsidRPr="00002486">
              <w:rPr>
                <w:rFonts w:hint="eastAsia"/>
                <w:color w:val="000000" w:themeColor="text1"/>
                <w:szCs w:val="21"/>
              </w:rPr>
              <w:t>④</w:t>
            </w:r>
            <w:r w:rsidR="00973BB2" w:rsidRPr="00002486">
              <w:rPr>
                <w:rFonts w:hint="eastAsia"/>
                <w:color w:val="000000" w:themeColor="text1"/>
                <w:szCs w:val="21"/>
              </w:rPr>
              <w:t xml:space="preserve">　</w:t>
            </w:r>
            <w:r w:rsidR="003F3242" w:rsidRPr="00002486">
              <w:rPr>
                <w:rFonts w:hint="eastAsia"/>
                <w:color w:val="000000" w:themeColor="text1"/>
                <w:szCs w:val="21"/>
              </w:rPr>
              <w:t>調査データの取り扱い</w:t>
            </w:r>
          </w:p>
          <w:p w14:paraId="0E745F55" w14:textId="34CCE36F" w:rsidR="00106665" w:rsidRPr="00002486" w:rsidRDefault="00F25AA0" w:rsidP="00CA48F7">
            <w:pPr>
              <w:pStyle w:val="91"/>
              <w:numPr>
                <w:ilvl w:val="0"/>
                <w:numId w:val="15"/>
              </w:numPr>
              <w:rPr>
                <w:color w:val="000000" w:themeColor="text1"/>
                <w:szCs w:val="21"/>
              </w:rPr>
            </w:pPr>
            <w:r w:rsidRPr="00002486">
              <w:rPr>
                <w:rFonts w:hint="eastAsia"/>
                <w:color w:val="000000" w:themeColor="text1"/>
                <w:szCs w:val="21"/>
              </w:rPr>
              <w:t>ローデータ</w:t>
            </w:r>
            <w:r w:rsidR="00BF41E7" w:rsidRPr="00002486">
              <w:rPr>
                <w:rFonts w:hint="eastAsia"/>
                <w:color w:val="000000" w:themeColor="text1"/>
                <w:szCs w:val="21"/>
              </w:rPr>
              <w:t>（アンケート原票、インタビュー音声、記録画像、調査対象者名の記載されたリストなど）</w:t>
            </w:r>
            <w:r w:rsidR="007945E0" w:rsidRPr="00002486">
              <w:rPr>
                <w:rFonts w:hint="eastAsia"/>
                <w:color w:val="000000" w:themeColor="text1"/>
                <w:szCs w:val="21"/>
              </w:rPr>
              <w:t>及び、フィールドノート、インタビューメモなど</w:t>
            </w:r>
            <w:r w:rsidR="00494FEE" w:rsidRPr="00002486">
              <w:rPr>
                <w:rFonts w:asciiTheme="minorEastAsia" w:hAnsiTheme="minorEastAsia" w:cs="ÇlÇrb.èD........." w:hint="eastAsia"/>
                <w:color w:val="000000" w:themeColor="text1"/>
                <w:kern w:val="0"/>
                <w:sz w:val="22"/>
                <w:szCs w:val="22"/>
              </w:rPr>
              <w:t>研究プロセスに関する資料</w:t>
            </w:r>
            <w:r w:rsidR="00106665" w:rsidRPr="00002486">
              <w:rPr>
                <w:rFonts w:hint="eastAsia"/>
                <w:color w:val="000000" w:themeColor="text1"/>
                <w:szCs w:val="21"/>
              </w:rPr>
              <w:t>は、</w:t>
            </w:r>
            <w:r w:rsidR="00106665" w:rsidRPr="00002486">
              <w:rPr>
                <w:rFonts w:ascii="ＭＳ 明朝" w:hAnsi="ＭＳ 明朝" w:hint="eastAsia"/>
                <w:color w:val="000000" w:themeColor="text1"/>
                <w:szCs w:val="21"/>
              </w:rPr>
              <w:t>◯◯の鍵のかかる△△に保管する。</w:t>
            </w:r>
          </w:p>
          <w:p w14:paraId="2179FE4C" w14:textId="77777777" w:rsidR="00CA48F7" w:rsidRPr="00002486" w:rsidRDefault="00CA48F7" w:rsidP="00CA48F7">
            <w:pPr>
              <w:pStyle w:val="91"/>
              <w:numPr>
                <w:ilvl w:val="0"/>
                <w:numId w:val="15"/>
              </w:numPr>
              <w:rPr>
                <w:color w:val="000000" w:themeColor="text1"/>
                <w:szCs w:val="21"/>
              </w:rPr>
            </w:pPr>
            <w:r w:rsidRPr="00002486">
              <w:rPr>
                <w:rFonts w:ascii="ＭＳ 明朝" w:hAnsi="ＭＳ 明朝" w:hint="eastAsia"/>
                <w:color w:val="000000" w:themeColor="text1"/>
                <w:szCs w:val="21"/>
              </w:rPr>
              <w:t>データの分析は</w:t>
            </w:r>
            <w:r w:rsidR="00D22843" w:rsidRPr="00002486">
              <w:rPr>
                <w:rFonts w:ascii="ＭＳ 明朝" w:hAnsi="ＭＳ 明朝" w:hint="eastAsia"/>
                <w:color w:val="000000" w:themeColor="text1"/>
                <w:szCs w:val="21"/>
              </w:rPr>
              <w:t>セキュリティの確保されたコンピュータ上で行う</w:t>
            </w:r>
            <w:r w:rsidRPr="00002486">
              <w:rPr>
                <w:rFonts w:ascii="ＭＳ 明朝" w:hAnsi="ＭＳ 明朝" w:hint="eastAsia"/>
                <w:color w:val="000000" w:themeColor="text1"/>
                <w:szCs w:val="21"/>
              </w:rPr>
              <w:t>。</w:t>
            </w:r>
          </w:p>
          <w:p w14:paraId="601D68D9" w14:textId="7FF3BC67" w:rsidR="00F25AA0" w:rsidRPr="00002486" w:rsidRDefault="00F25AA0" w:rsidP="00F25AA0">
            <w:pPr>
              <w:pStyle w:val="91"/>
              <w:numPr>
                <w:ilvl w:val="0"/>
                <w:numId w:val="15"/>
              </w:numPr>
              <w:rPr>
                <w:color w:val="000000" w:themeColor="text1"/>
                <w:szCs w:val="21"/>
              </w:rPr>
            </w:pPr>
            <w:r w:rsidRPr="00002486">
              <w:rPr>
                <w:rFonts w:hint="eastAsia"/>
                <w:color w:val="000000" w:themeColor="text1"/>
                <w:szCs w:val="21"/>
              </w:rPr>
              <w:t>ローデータ以外のデータは、保存</w:t>
            </w:r>
            <w:r w:rsidR="00763358" w:rsidRPr="00002486">
              <w:rPr>
                <w:rFonts w:hint="eastAsia"/>
                <w:color w:val="000000" w:themeColor="text1"/>
                <w:szCs w:val="21"/>
              </w:rPr>
              <w:t>媒体を</w:t>
            </w:r>
            <w:r w:rsidRPr="00002486">
              <w:rPr>
                <w:rFonts w:hint="eastAsia"/>
                <w:color w:val="000000" w:themeColor="text1"/>
                <w:szCs w:val="21"/>
              </w:rPr>
              <w:t>暗号化したうえで、○〇の鍵のかかる△△に保管する。</w:t>
            </w:r>
          </w:p>
          <w:p w14:paraId="634C325C" w14:textId="77777777" w:rsidR="00106665" w:rsidRPr="00002486" w:rsidRDefault="001E022A" w:rsidP="00106665">
            <w:pPr>
              <w:pStyle w:val="91"/>
              <w:numPr>
                <w:ilvl w:val="0"/>
                <w:numId w:val="15"/>
              </w:numPr>
              <w:rPr>
                <w:color w:val="000000" w:themeColor="text1"/>
                <w:szCs w:val="21"/>
              </w:rPr>
            </w:pPr>
            <w:r w:rsidRPr="00002486">
              <w:rPr>
                <w:rFonts w:ascii="ＭＳ 明朝" w:hAnsi="ＭＳ 明朝" w:hint="eastAsia"/>
                <w:color w:val="000000" w:themeColor="text1"/>
                <w:szCs w:val="21"/>
              </w:rPr>
              <w:t>対象者の属性や質問項目等を含む</w:t>
            </w:r>
            <w:r w:rsidR="00106665" w:rsidRPr="00002486">
              <w:rPr>
                <w:rFonts w:ascii="ＭＳ 明朝" w:hAnsi="ＭＳ 明朝" w:hint="eastAsia"/>
                <w:color w:val="000000" w:themeColor="text1"/>
                <w:szCs w:val="21"/>
              </w:rPr>
              <w:t>データの移動はネットワークを介して行わない</w:t>
            </w:r>
            <w:r w:rsidR="00CA48F7" w:rsidRPr="00002486">
              <w:rPr>
                <w:rFonts w:ascii="ＭＳ 明朝" w:hAnsi="ＭＳ 明朝" w:hint="eastAsia"/>
                <w:color w:val="000000" w:themeColor="text1"/>
                <w:szCs w:val="21"/>
              </w:rPr>
              <w:t>。移動時は暗号化された媒体（</w:t>
            </w:r>
            <w:r w:rsidR="00CA48F7" w:rsidRPr="00002486">
              <w:rPr>
                <w:rFonts w:ascii="ＭＳ 明朝" w:hAnsi="ＭＳ 明朝"/>
                <w:color w:val="000000" w:themeColor="text1"/>
                <w:szCs w:val="21"/>
              </w:rPr>
              <w:t>USB</w:t>
            </w:r>
            <w:r w:rsidR="00CA48F7" w:rsidRPr="00002486">
              <w:rPr>
                <w:rFonts w:ascii="ＭＳ 明朝" w:hAnsi="ＭＳ 明朝" w:hint="eastAsia"/>
                <w:color w:val="000000" w:themeColor="text1"/>
                <w:szCs w:val="21"/>
              </w:rPr>
              <w:t>フラ</w:t>
            </w:r>
            <w:r w:rsidR="00106665" w:rsidRPr="00002486">
              <w:rPr>
                <w:rFonts w:ascii="ＭＳ 明朝" w:hAnsi="ＭＳ 明朝" w:hint="eastAsia"/>
                <w:color w:val="000000" w:themeColor="text1"/>
                <w:szCs w:val="21"/>
              </w:rPr>
              <w:t>ッシュメモリなど）に保存し、移動後は媒体からデータを削除する</w:t>
            </w:r>
            <w:r w:rsidR="00CA48F7" w:rsidRPr="00002486">
              <w:rPr>
                <w:rFonts w:ascii="ＭＳ 明朝" w:hAnsi="ＭＳ 明朝" w:hint="eastAsia"/>
                <w:color w:val="000000" w:themeColor="text1"/>
                <w:szCs w:val="21"/>
              </w:rPr>
              <w:t>。</w:t>
            </w:r>
          </w:p>
          <w:p w14:paraId="0C27D33B" w14:textId="77777777" w:rsidR="008D3FF6" w:rsidRPr="00002486" w:rsidRDefault="001E022A" w:rsidP="002F7E88">
            <w:pPr>
              <w:pStyle w:val="91"/>
              <w:numPr>
                <w:ilvl w:val="0"/>
                <w:numId w:val="15"/>
              </w:numPr>
              <w:rPr>
                <w:color w:val="000000" w:themeColor="text1"/>
                <w:szCs w:val="21"/>
              </w:rPr>
            </w:pPr>
            <w:r w:rsidRPr="00002486">
              <w:rPr>
                <w:rFonts w:hint="eastAsia"/>
                <w:color w:val="000000" w:themeColor="text1"/>
                <w:szCs w:val="21"/>
              </w:rPr>
              <w:t>ネットワークを介したデータのやりとり</w:t>
            </w:r>
            <w:r w:rsidR="00763358" w:rsidRPr="00002486">
              <w:rPr>
                <w:rFonts w:hint="eastAsia"/>
                <w:color w:val="000000" w:themeColor="text1"/>
                <w:szCs w:val="21"/>
              </w:rPr>
              <w:t>は、</w:t>
            </w:r>
            <w:r w:rsidRPr="00002486">
              <w:rPr>
                <w:rFonts w:hint="eastAsia"/>
                <w:color w:val="000000" w:themeColor="text1"/>
                <w:szCs w:val="21"/>
              </w:rPr>
              <w:t>次の手順で行う。</w:t>
            </w:r>
            <w:r w:rsidR="002F7E88" w:rsidRPr="00002486">
              <w:rPr>
                <w:rFonts w:hint="eastAsia"/>
                <w:color w:val="000000" w:themeColor="text1"/>
                <w:szCs w:val="21"/>
              </w:rPr>
              <w:t>調査、実験等のデータを、対象者の属性および質問項目等の意味づけに関わる部分と、それ以外の部分に分割する。後者には数値あるいは記号のみが記載され、後者のみでデータの意味を解釈できないようにする（前者と後者を組み合わせて初めて、データの意味を読み取ることができるようにする）。</w:t>
            </w:r>
          </w:p>
          <w:p w14:paraId="14D471DE" w14:textId="602931B5" w:rsidR="003F3242" w:rsidRPr="00002486" w:rsidRDefault="007945E0" w:rsidP="003F3242">
            <w:pPr>
              <w:pStyle w:val="91"/>
              <w:numPr>
                <w:ilvl w:val="0"/>
                <w:numId w:val="15"/>
              </w:numPr>
              <w:rPr>
                <w:color w:val="000000" w:themeColor="text1"/>
                <w:szCs w:val="21"/>
              </w:rPr>
            </w:pPr>
            <w:r w:rsidRPr="00002486">
              <w:rPr>
                <w:rFonts w:hint="eastAsia"/>
                <w:color w:val="000000" w:themeColor="text1"/>
                <w:szCs w:val="21"/>
              </w:rPr>
              <w:t>ロー</w:t>
            </w:r>
            <w:r w:rsidR="00CD49C8" w:rsidRPr="00002486">
              <w:rPr>
                <w:rFonts w:hint="eastAsia"/>
                <w:color w:val="000000" w:themeColor="text1"/>
                <w:szCs w:val="21"/>
              </w:rPr>
              <w:t>データ</w:t>
            </w:r>
            <w:r w:rsidRPr="00002486">
              <w:rPr>
                <w:rFonts w:hint="eastAsia"/>
                <w:color w:val="000000" w:themeColor="text1"/>
                <w:szCs w:val="21"/>
              </w:rPr>
              <w:t>（紙媒体及び電子データ）</w:t>
            </w:r>
            <w:r w:rsidR="00B10B44" w:rsidRPr="00002486">
              <w:rPr>
                <w:rFonts w:hint="eastAsia"/>
                <w:color w:val="000000" w:themeColor="text1"/>
                <w:szCs w:val="21"/>
              </w:rPr>
              <w:t>、同意書、</w:t>
            </w:r>
            <w:r w:rsidR="004610B1" w:rsidRPr="00002486">
              <w:rPr>
                <w:rFonts w:hint="eastAsia"/>
                <w:color w:val="000000" w:themeColor="text1"/>
                <w:szCs w:val="21"/>
              </w:rPr>
              <w:t>個人情報の保護に関する契約書・</w:t>
            </w:r>
            <w:r w:rsidR="00B10B44" w:rsidRPr="00002486">
              <w:rPr>
                <w:rFonts w:hint="eastAsia"/>
                <w:color w:val="000000" w:themeColor="text1"/>
                <w:szCs w:val="21"/>
              </w:rPr>
              <w:t>誓約書等の関係書類は</w:t>
            </w:r>
            <w:r w:rsidR="00CD49C8" w:rsidRPr="00002486">
              <w:rPr>
                <w:rFonts w:hint="eastAsia"/>
                <w:color w:val="000000" w:themeColor="text1"/>
                <w:szCs w:val="21"/>
              </w:rPr>
              <w:t>、原則として</w:t>
            </w:r>
            <w:r w:rsidR="004610B1" w:rsidRPr="00002486">
              <w:rPr>
                <w:rFonts w:hint="eastAsia"/>
                <w:color w:val="000000" w:themeColor="text1"/>
                <w:szCs w:val="21"/>
              </w:rPr>
              <w:t>論文等の発表後</w:t>
            </w:r>
            <w:r w:rsidR="00B06F20" w:rsidRPr="00002486">
              <w:rPr>
                <w:color w:val="000000" w:themeColor="text1"/>
                <w:szCs w:val="21"/>
              </w:rPr>
              <w:t>10</w:t>
            </w:r>
            <w:r w:rsidR="00B06F20" w:rsidRPr="00002486">
              <w:rPr>
                <w:rFonts w:hint="eastAsia"/>
                <w:color w:val="000000" w:themeColor="text1"/>
                <w:szCs w:val="21"/>
              </w:rPr>
              <w:t>年間</w:t>
            </w:r>
            <w:r w:rsidR="00B10B44" w:rsidRPr="00002486">
              <w:rPr>
                <w:rFonts w:hint="eastAsia"/>
                <w:color w:val="000000" w:themeColor="text1"/>
                <w:szCs w:val="21"/>
              </w:rPr>
              <w:t>保存し</w:t>
            </w:r>
            <w:r w:rsidR="00046A71" w:rsidRPr="00002486">
              <w:rPr>
                <w:rFonts w:hint="eastAsia"/>
                <w:color w:val="000000" w:themeColor="text1"/>
                <w:szCs w:val="21"/>
              </w:rPr>
              <w:t>た後</w:t>
            </w:r>
            <w:r w:rsidR="00B10B44" w:rsidRPr="00002486">
              <w:rPr>
                <w:rFonts w:hint="eastAsia"/>
                <w:color w:val="000000" w:themeColor="text1"/>
                <w:szCs w:val="21"/>
              </w:rPr>
              <w:t>、</w:t>
            </w:r>
            <w:r w:rsidR="00B10B44" w:rsidRPr="00002486">
              <w:rPr>
                <w:rFonts w:ascii="ＭＳ 明朝" w:hAnsi="ＭＳ 明朝" w:hint="eastAsia"/>
                <w:color w:val="000000" w:themeColor="text1"/>
                <w:szCs w:val="21"/>
              </w:rPr>
              <w:t>電子データは消去、書類はシュレッダーにかけ</w:t>
            </w:r>
            <w:r w:rsidR="0096782C" w:rsidRPr="00002486">
              <w:rPr>
                <w:rFonts w:ascii="ＭＳ 明朝" w:hAnsi="ＭＳ 明朝" w:hint="eastAsia"/>
                <w:color w:val="000000" w:themeColor="text1"/>
                <w:szCs w:val="21"/>
              </w:rPr>
              <w:t>るなどして</w:t>
            </w:r>
            <w:r w:rsidR="00B10B44" w:rsidRPr="00002486">
              <w:rPr>
                <w:rFonts w:ascii="ＭＳ 明朝" w:hAnsi="ＭＳ 明朝" w:hint="eastAsia"/>
                <w:color w:val="000000" w:themeColor="text1"/>
                <w:szCs w:val="21"/>
              </w:rPr>
              <w:t>廃棄する。</w:t>
            </w:r>
            <w:r w:rsidR="00B06F20" w:rsidRPr="00002486">
              <w:rPr>
                <w:rFonts w:hint="eastAsia"/>
                <w:color w:val="000000" w:themeColor="text1"/>
                <w:szCs w:val="21"/>
              </w:rPr>
              <w:t>そのため、</w:t>
            </w:r>
            <w:r w:rsidR="00275EAF" w:rsidRPr="00002486">
              <w:rPr>
                <w:rFonts w:ascii="ＭＳ 明朝" w:hAnsi="ＭＳ 明朝" w:hint="eastAsia"/>
                <w:color w:val="000000" w:themeColor="text1"/>
                <w:szCs w:val="21"/>
              </w:rPr>
              <w:t>データの</w:t>
            </w:r>
            <w:r w:rsidR="003A6C29" w:rsidRPr="00002486">
              <w:rPr>
                <w:rFonts w:ascii="ＭＳ 明朝" w:hAnsi="ＭＳ 明朝" w:hint="eastAsia"/>
                <w:color w:val="000000" w:themeColor="text1"/>
                <w:szCs w:val="21"/>
              </w:rPr>
              <w:t>バッ</w:t>
            </w:r>
            <w:r w:rsidR="00275EAF" w:rsidRPr="00002486">
              <w:rPr>
                <w:rFonts w:ascii="ＭＳ 明朝" w:hAnsi="ＭＳ 明朝" w:hint="eastAsia"/>
                <w:color w:val="000000" w:themeColor="text1"/>
                <w:szCs w:val="21"/>
              </w:rPr>
              <w:t>クアップを作成した上で、ネットワークに接続されない</w:t>
            </w:r>
            <w:r w:rsidR="003A6C29" w:rsidRPr="00002486">
              <w:rPr>
                <w:rFonts w:ascii="ＭＳ 明朝" w:hAnsi="ＭＳ 明朝" w:hint="eastAsia"/>
                <w:color w:val="000000" w:themeColor="text1"/>
                <w:szCs w:val="21"/>
              </w:rPr>
              <w:t>媒体に保存し、</w:t>
            </w:r>
            <w:r w:rsidR="00B10B44" w:rsidRPr="00002486">
              <w:rPr>
                <w:rFonts w:hint="eastAsia"/>
                <w:color w:val="000000" w:themeColor="text1"/>
                <w:szCs w:val="21"/>
              </w:rPr>
              <w:t>在学期間中は</w:t>
            </w:r>
            <w:r w:rsidR="00B06F20" w:rsidRPr="00002486">
              <w:rPr>
                <w:rFonts w:ascii="ＭＳ 明朝" w:hAnsi="ＭＳ 明朝" w:hint="eastAsia"/>
                <w:color w:val="000000" w:themeColor="text1"/>
                <w:szCs w:val="21"/>
              </w:rPr>
              <w:t>◯◯の鍵のかかる△△に、</w:t>
            </w:r>
            <w:r w:rsidR="00B10B44" w:rsidRPr="00002486">
              <w:rPr>
                <w:rFonts w:ascii="ＭＳ 明朝" w:hAnsi="ＭＳ 明朝" w:hint="eastAsia"/>
                <w:color w:val="000000" w:themeColor="text1"/>
                <w:szCs w:val="21"/>
              </w:rPr>
              <w:t>在学期間終了後は□□（指導教員の研究室など）に保管する。</w:t>
            </w:r>
          </w:p>
          <w:p w14:paraId="248D1705" w14:textId="7DEE50AD" w:rsidR="00CD49C8" w:rsidRPr="00002486" w:rsidRDefault="00CD49C8" w:rsidP="00CD49C8">
            <w:pPr>
              <w:pStyle w:val="91"/>
              <w:numPr>
                <w:ilvl w:val="0"/>
                <w:numId w:val="15"/>
              </w:numPr>
              <w:rPr>
                <w:color w:val="000000" w:themeColor="text1"/>
                <w:szCs w:val="21"/>
              </w:rPr>
            </w:pPr>
            <w:r w:rsidRPr="00002486">
              <w:rPr>
                <w:rFonts w:hint="eastAsia"/>
                <w:color w:val="000000" w:themeColor="text1"/>
                <w:szCs w:val="21"/>
              </w:rPr>
              <w:t>フィールドノート、インタビューメモなど</w:t>
            </w:r>
            <w:r w:rsidR="00494FEE" w:rsidRPr="00002486">
              <w:rPr>
                <w:rFonts w:asciiTheme="minorEastAsia" w:hAnsiTheme="minorEastAsia" w:cs="ÇlÇrb.èD........." w:hint="eastAsia"/>
                <w:color w:val="000000" w:themeColor="text1"/>
                <w:kern w:val="0"/>
                <w:sz w:val="22"/>
                <w:szCs w:val="22"/>
              </w:rPr>
              <w:t>研究プロセスに関する資料</w:t>
            </w:r>
            <w:r w:rsidRPr="00002486">
              <w:rPr>
                <w:rFonts w:hint="eastAsia"/>
                <w:color w:val="000000" w:themeColor="text1"/>
                <w:szCs w:val="21"/>
              </w:rPr>
              <w:t>は、原則として</w:t>
            </w:r>
            <w:r w:rsidR="009B7304" w:rsidRPr="00002486">
              <w:rPr>
                <w:rFonts w:hint="eastAsia"/>
                <w:color w:val="000000" w:themeColor="text1"/>
                <w:szCs w:val="21"/>
              </w:rPr>
              <w:t>論文等の発表後</w:t>
            </w:r>
            <w:r w:rsidRPr="00002486">
              <w:rPr>
                <w:rFonts w:hint="eastAsia"/>
                <w:color w:val="000000" w:themeColor="text1"/>
                <w:szCs w:val="21"/>
              </w:rPr>
              <w:t>5</w:t>
            </w:r>
            <w:r w:rsidRPr="00002486">
              <w:rPr>
                <w:rFonts w:hint="eastAsia"/>
                <w:color w:val="000000" w:themeColor="text1"/>
                <w:szCs w:val="21"/>
              </w:rPr>
              <w:t>年間保存し</w:t>
            </w:r>
            <w:r w:rsidR="009B7304" w:rsidRPr="00002486">
              <w:rPr>
                <w:rFonts w:hint="eastAsia"/>
                <w:color w:val="000000" w:themeColor="text1"/>
                <w:szCs w:val="21"/>
              </w:rPr>
              <w:t>た</w:t>
            </w:r>
            <w:r w:rsidRPr="00002486">
              <w:rPr>
                <w:rFonts w:hint="eastAsia"/>
                <w:color w:val="000000" w:themeColor="text1"/>
                <w:szCs w:val="21"/>
              </w:rPr>
              <w:t>後</w:t>
            </w:r>
            <w:r w:rsidR="0096782C" w:rsidRPr="00002486">
              <w:rPr>
                <w:rFonts w:hint="eastAsia"/>
                <w:color w:val="000000" w:themeColor="text1"/>
                <w:szCs w:val="21"/>
              </w:rPr>
              <w:t>、</w:t>
            </w:r>
            <w:r w:rsidRPr="00002486">
              <w:rPr>
                <w:rFonts w:ascii="ＭＳ 明朝" w:hAnsi="ＭＳ 明朝" w:hint="eastAsia"/>
                <w:color w:val="000000" w:themeColor="text1"/>
                <w:szCs w:val="21"/>
              </w:rPr>
              <w:t>電子データは消去、書類はシュレッダーにかけ</w:t>
            </w:r>
            <w:r w:rsidR="0096782C" w:rsidRPr="00002486">
              <w:rPr>
                <w:rFonts w:ascii="ＭＳ 明朝" w:hAnsi="ＭＳ 明朝" w:hint="eastAsia"/>
                <w:color w:val="000000" w:themeColor="text1"/>
                <w:szCs w:val="21"/>
              </w:rPr>
              <w:t>るなどして</w:t>
            </w:r>
            <w:r w:rsidRPr="00002486">
              <w:rPr>
                <w:rFonts w:ascii="ＭＳ 明朝" w:hAnsi="ＭＳ 明朝" w:hint="eastAsia"/>
                <w:color w:val="000000" w:themeColor="text1"/>
                <w:szCs w:val="21"/>
              </w:rPr>
              <w:t>廃棄する。</w:t>
            </w:r>
          </w:p>
          <w:p w14:paraId="3FE9CF4B" w14:textId="77777777" w:rsidR="0031631B" w:rsidRPr="00002486" w:rsidRDefault="0031631B" w:rsidP="00CD49C8">
            <w:pPr>
              <w:pStyle w:val="91"/>
              <w:numPr>
                <w:ilvl w:val="0"/>
                <w:numId w:val="15"/>
              </w:numPr>
              <w:rPr>
                <w:color w:val="000000" w:themeColor="text1"/>
                <w:szCs w:val="21"/>
              </w:rPr>
            </w:pPr>
            <w:r w:rsidRPr="00002486">
              <w:rPr>
                <w:rFonts w:hint="eastAsia"/>
                <w:color w:val="000000" w:themeColor="text1"/>
                <w:szCs w:val="21"/>
              </w:rPr>
              <w:t>個人情報保護の観点から、研究成果発表のもととなったデータ、フィールドノート、インタビューメモなど</w:t>
            </w:r>
            <w:r w:rsidR="00494FEE" w:rsidRPr="00002486">
              <w:rPr>
                <w:rFonts w:asciiTheme="minorEastAsia" w:hAnsiTheme="minorEastAsia" w:cs="ÇlÇrb.èD........." w:hint="eastAsia"/>
                <w:color w:val="000000" w:themeColor="text1"/>
                <w:kern w:val="0"/>
                <w:sz w:val="22"/>
                <w:szCs w:val="22"/>
              </w:rPr>
              <w:t>研究プロセスに関する資料</w:t>
            </w:r>
            <w:r w:rsidRPr="00002486">
              <w:rPr>
                <w:rFonts w:hint="eastAsia"/>
                <w:color w:val="000000" w:themeColor="text1"/>
                <w:szCs w:val="21"/>
              </w:rPr>
              <w:t>の保存</w:t>
            </w:r>
            <w:r w:rsidRPr="00002486">
              <w:rPr>
                <w:rFonts w:hint="eastAsia"/>
                <w:color w:val="000000" w:themeColor="text1"/>
                <w:szCs w:val="21"/>
              </w:rPr>
              <w:lastRenderedPageBreak/>
              <w:t>期間を短縮する必要がある場合は、その理由</w:t>
            </w:r>
            <w:r w:rsidR="005A6347" w:rsidRPr="00002486">
              <w:rPr>
                <w:rFonts w:hint="eastAsia"/>
                <w:color w:val="000000" w:themeColor="text1"/>
                <w:szCs w:val="21"/>
              </w:rPr>
              <w:t>、</w:t>
            </w:r>
            <w:r w:rsidRPr="00002486">
              <w:rPr>
                <w:rFonts w:hint="eastAsia"/>
                <w:color w:val="000000" w:themeColor="text1"/>
                <w:szCs w:val="21"/>
              </w:rPr>
              <w:t>保存期間</w:t>
            </w:r>
            <w:r w:rsidR="005A6347" w:rsidRPr="00002486">
              <w:rPr>
                <w:rFonts w:hint="eastAsia"/>
                <w:color w:val="000000" w:themeColor="text1"/>
                <w:szCs w:val="21"/>
              </w:rPr>
              <w:t>、破棄の方法</w:t>
            </w:r>
            <w:r w:rsidRPr="00002486">
              <w:rPr>
                <w:rFonts w:hint="eastAsia"/>
                <w:color w:val="000000" w:themeColor="text1"/>
                <w:szCs w:val="21"/>
              </w:rPr>
              <w:t>を記す。</w:t>
            </w:r>
          </w:p>
          <w:p w14:paraId="6E686CDD" w14:textId="0413CA10" w:rsidR="00364CFA" w:rsidRPr="00002486" w:rsidRDefault="00364CFA" w:rsidP="00CD49C8">
            <w:pPr>
              <w:pStyle w:val="91"/>
              <w:numPr>
                <w:ilvl w:val="0"/>
                <w:numId w:val="15"/>
              </w:numPr>
              <w:rPr>
                <w:color w:val="000000" w:themeColor="text1"/>
                <w:szCs w:val="21"/>
              </w:rPr>
            </w:pPr>
            <w:r w:rsidRPr="00002486">
              <w:rPr>
                <w:rFonts w:hint="eastAsia"/>
                <w:color w:val="000000" w:themeColor="text1"/>
                <w:szCs w:val="21"/>
              </w:rPr>
              <w:t>ローデータ、研究プロセスに関する資料、同意書</w:t>
            </w:r>
            <w:r w:rsidR="0087731F" w:rsidRPr="00002486">
              <w:rPr>
                <w:rFonts w:hint="eastAsia"/>
                <w:color w:val="000000" w:themeColor="text1"/>
                <w:szCs w:val="21"/>
              </w:rPr>
              <w:t>等</w:t>
            </w:r>
            <w:r w:rsidRPr="00002486">
              <w:rPr>
                <w:rFonts w:hint="eastAsia"/>
                <w:color w:val="000000" w:themeColor="text1"/>
                <w:szCs w:val="21"/>
              </w:rPr>
              <w:t>の保管期限は別表の通り。</w:t>
            </w:r>
          </w:p>
        </w:tc>
      </w:tr>
      <w:tr w:rsidR="0096782C" w:rsidRPr="00002486" w14:paraId="2898F518" w14:textId="77777777" w:rsidTr="007747B6">
        <w:trPr>
          <w:trHeight w:val="346"/>
        </w:trPr>
        <w:tc>
          <w:tcPr>
            <w:tcW w:w="1806" w:type="dxa"/>
            <w:vMerge/>
            <w:vAlign w:val="center"/>
          </w:tcPr>
          <w:p w14:paraId="2A9532A1" w14:textId="77777777" w:rsidR="003F3242" w:rsidRPr="00002486" w:rsidRDefault="003F3242" w:rsidP="005E1313">
            <w:pPr>
              <w:pStyle w:val="a8"/>
              <w:jc w:val="both"/>
              <w:rPr>
                <w:rFonts w:ascii="ＭＳ 明朝" w:hAnsi="ＭＳ 明朝"/>
                <w:color w:val="000000" w:themeColor="text1"/>
                <w:sz w:val="21"/>
                <w:szCs w:val="21"/>
              </w:rPr>
            </w:pPr>
          </w:p>
        </w:tc>
        <w:tc>
          <w:tcPr>
            <w:tcW w:w="7609" w:type="dxa"/>
            <w:vAlign w:val="center"/>
          </w:tcPr>
          <w:p w14:paraId="38C42168" w14:textId="77777777" w:rsidR="00F13361" w:rsidRPr="00002486" w:rsidRDefault="00F13361" w:rsidP="00F25AA0">
            <w:pPr>
              <w:pStyle w:val="a8"/>
              <w:jc w:val="both"/>
              <w:rPr>
                <w:rFonts w:ascii="ＭＳ 明朝"/>
                <w:color w:val="000000" w:themeColor="text1"/>
                <w:sz w:val="21"/>
              </w:rPr>
            </w:pPr>
            <w:r w:rsidRPr="00002486">
              <w:rPr>
                <w:rFonts w:ascii="ＭＳ 明朝" w:hint="eastAsia"/>
                <w:color w:val="000000" w:themeColor="text1"/>
                <w:sz w:val="21"/>
              </w:rPr>
              <w:t>⑤</w:t>
            </w:r>
            <w:r w:rsidR="00F138DF" w:rsidRPr="00002486">
              <w:rPr>
                <w:rFonts w:ascii="ＭＳ 明朝" w:hint="eastAsia"/>
                <w:color w:val="000000" w:themeColor="text1"/>
                <w:sz w:val="21"/>
              </w:rPr>
              <w:t xml:space="preserve">　その他</w:t>
            </w:r>
          </w:p>
          <w:p w14:paraId="5742613B" w14:textId="77777777" w:rsidR="00F25AA0" w:rsidRPr="00002486" w:rsidRDefault="00F25AA0" w:rsidP="00F25AA0">
            <w:pPr>
              <w:pStyle w:val="a8"/>
              <w:jc w:val="both"/>
              <w:rPr>
                <w:rFonts w:ascii="ＭＳ 明朝"/>
                <w:color w:val="000000" w:themeColor="text1"/>
                <w:sz w:val="21"/>
              </w:rPr>
            </w:pPr>
          </w:p>
        </w:tc>
      </w:tr>
      <w:tr w:rsidR="0096782C" w:rsidRPr="00002486" w14:paraId="7323156B" w14:textId="77777777" w:rsidTr="005E1313">
        <w:trPr>
          <w:trHeight w:val="685"/>
        </w:trPr>
        <w:tc>
          <w:tcPr>
            <w:tcW w:w="9415" w:type="dxa"/>
            <w:gridSpan w:val="2"/>
            <w:vAlign w:val="center"/>
          </w:tcPr>
          <w:p w14:paraId="0EFF5956" w14:textId="77777777" w:rsidR="003F3242" w:rsidRPr="00002486" w:rsidRDefault="003F3242" w:rsidP="005E1313">
            <w:pPr>
              <w:pStyle w:val="a8"/>
              <w:numPr>
                <w:ilvl w:val="0"/>
                <w:numId w:val="4"/>
              </w:numPr>
              <w:jc w:val="both"/>
              <w:rPr>
                <w:rFonts w:ascii="ＭＳ 明朝" w:hAnsi="ＭＳ 明朝"/>
                <w:color w:val="000000" w:themeColor="text1"/>
                <w:sz w:val="21"/>
                <w:szCs w:val="21"/>
              </w:rPr>
            </w:pPr>
            <w:r w:rsidRPr="00002486">
              <w:rPr>
                <w:rFonts w:ascii="ＭＳ 明朝" w:hAnsi="ＭＳ 明朝" w:hint="eastAsia"/>
                <w:color w:val="000000" w:themeColor="text1"/>
                <w:sz w:val="21"/>
                <w:szCs w:val="21"/>
              </w:rPr>
              <w:t>記録等保存責任者</w:t>
            </w:r>
          </w:p>
          <w:p w14:paraId="7512F3E2" w14:textId="77777777" w:rsidR="003F3242" w:rsidRPr="00002486" w:rsidRDefault="00C2606F" w:rsidP="00C44638">
            <w:pPr>
              <w:pStyle w:val="a8"/>
              <w:jc w:val="both"/>
              <w:rPr>
                <w:rFonts w:ascii="ＭＳ 明朝" w:hAnsi="ＭＳ 明朝"/>
                <w:color w:val="000000" w:themeColor="text1"/>
                <w:sz w:val="21"/>
                <w:szCs w:val="21"/>
              </w:rPr>
            </w:pPr>
            <w:r w:rsidRPr="00002486">
              <w:rPr>
                <w:rFonts w:ascii="ＭＳ 明朝" w:hAnsi="ＭＳ 明朝" w:hint="eastAsia"/>
                <w:color w:val="000000" w:themeColor="text1"/>
                <w:sz w:val="21"/>
                <w:szCs w:val="21"/>
              </w:rPr>
              <w:t xml:space="preserve">　　　　所属　　　　　　　　　　　　　　　</w:t>
            </w:r>
            <w:r w:rsidR="003F3242" w:rsidRPr="00002486">
              <w:rPr>
                <w:rFonts w:ascii="ＭＳ 明朝" w:hAnsi="ＭＳ 明朝" w:hint="eastAsia"/>
                <w:color w:val="000000" w:themeColor="text1"/>
                <w:sz w:val="21"/>
                <w:szCs w:val="21"/>
              </w:rPr>
              <w:t xml:space="preserve">　</w:t>
            </w:r>
            <w:r w:rsidRPr="00002486">
              <w:rPr>
                <w:rFonts w:ascii="ＭＳ 明朝" w:hAnsi="ＭＳ 明朝" w:hint="eastAsia"/>
                <w:color w:val="000000" w:themeColor="text1"/>
                <w:sz w:val="21"/>
                <w:szCs w:val="21"/>
              </w:rPr>
              <w:t xml:space="preserve">　　　　　　名前</w:t>
            </w:r>
          </w:p>
        </w:tc>
      </w:tr>
      <w:tr w:rsidR="0096782C" w:rsidRPr="00002486" w14:paraId="2562C4E6" w14:textId="77777777" w:rsidTr="005E1313">
        <w:trPr>
          <w:trHeight w:val="685"/>
        </w:trPr>
        <w:tc>
          <w:tcPr>
            <w:tcW w:w="9415" w:type="dxa"/>
            <w:gridSpan w:val="2"/>
            <w:vAlign w:val="center"/>
          </w:tcPr>
          <w:p w14:paraId="23F98E80" w14:textId="77777777" w:rsidR="003F3242" w:rsidRPr="00002486" w:rsidRDefault="003F3242" w:rsidP="005E1313">
            <w:pPr>
              <w:pStyle w:val="a8"/>
              <w:numPr>
                <w:ilvl w:val="0"/>
                <w:numId w:val="4"/>
              </w:numPr>
              <w:jc w:val="both"/>
              <w:rPr>
                <w:rFonts w:ascii="ＭＳ 明朝" w:hAnsi="ＭＳ 明朝"/>
                <w:color w:val="000000" w:themeColor="text1"/>
                <w:sz w:val="21"/>
                <w:szCs w:val="21"/>
              </w:rPr>
            </w:pPr>
            <w:r w:rsidRPr="00002486">
              <w:rPr>
                <w:rFonts w:ascii="ＭＳ 明朝" w:hAnsi="ＭＳ 明朝" w:hint="eastAsia"/>
                <w:color w:val="000000" w:themeColor="text1"/>
                <w:sz w:val="21"/>
                <w:szCs w:val="21"/>
              </w:rPr>
              <w:t>申請書と関連文書一式の公開について（いずれかにチェック）</w:t>
            </w:r>
          </w:p>
          <w:p w14:paraId="37DC9C3E" w14:textId="77777777" w:rsidR="003F3242" w:rsidRPr="00002486" w:rsidRDefault="00C2606F" w:rsidP="008466B5">
            <w:pPr>
              <w:pStyle w:val="a8"/>
              <w:ind w:left="440"/>
              <w:jc w:val="both"/>
              <w:rPr>
                <w:rFonts w:ascii="ＭＳ 明朝" w:hAnsi="ＭＳ 明朝"/>
                <w:color w:val="000000" w:themeColor="text1"/>
                <w:sz w:val="21"/>
                <w:szCs w:val="21"/>
              </w:rPr>
            </w:pPr>
            <w:r w:rsidRPr="00002486">
              <w:rPr>
                <w:rFonts w:ascii="ＭＳ 明朝" w:hAnsi="ＭＳ 明朝" w:hint="eastAsia"/>
                <w:color w:val="000000" w:themeColor="text1"/>
                <w:sz w:val="21"/>
                <w:szCs w:val="21"/>
              </w:rPr>
              <w:t>□ポータルで公開可　　□</w:t>
            </w:r>
            <w:r w:rsidR="003F3242" w:rsidRPr="00002486">
              <w:rPr>
                <w:rFonts w:ascii="ＭＳ 明朝" w:hAnsi="ＭＳ 明朝" w:hint="eastAsia"/>
                <w:color w:val="000000" w:themeColor="text1"/>
                <w:sz w:val="21"/>
                <w:szCs w:val="21"/>
              </w:rPr>
              <w:t>支援室でコピー可　　□公開不可</w:t>
            </w:r>
          </w:p>
        </w:tc>
      </w:tr>
    </w:tbl>
    <w:p w14:paraId="5928853E" w14:textId="638A9821" w:rsidR="00CD09CE" w:rsidRPr="00002486" w:rsidRDefault="008C381F" w:rsidP="00B02B49">
      <w:pPr>
        <w:rPr>
          <w:color w:val="000000" w:themeColor="text1"/>
        </w:rPr>
      </w:pPr>
      <w:r w:rsidRPr="00002486">
        <w:rPr>
          <w:rFonts w:ascii="ＭＳ 明朝" w:hAnsi="ＭＳ 明朝" w:hint="eastAsia"/>
          <w:color w:val="000000" w:themeColor="text1"/>
        </w:rPr>
        <w:t>※</w:t>
      </w:r>
      <w:r w:rsidRPr="00002486">
        <w:rPr>
          <w:rFonts w:hint="eastAsia"/>
          <w:color w:val="000000" w:themeColor="text1"/>
        </w:rPr>
        <w:t>チェックリストを添付して提出すること。</w:t>
      </w:r>
    </w:p>
    <w:p w14:paraId="1B737BB4" w14:textId="77777777" w:rsidR="00C26B32" w:rsidRPr="00913E83" w:rsidRDefault="00C26B32" w:rsidP="00C26B32">
      <w:pPr>
        <w:rPr>
          <w:color w:val="FF0000"/>
          <w:szCs w:val="21"/>
        </w:rPr>
      </w:pPr>
      <w:r w:rsidRPr="00CF2C0A">
        <w:rPr>
          <w:rFonts w:hint="eastAsia"/>
          <w:color w:val="000000" w:themeColor="text1"/>
          <w:szCs w:val="21"/>
        </w:rPr>
        <w:t>※※変更申請の場合は変更箇所を</w:t>
      </w:r>
      <w:r w:rsidRPr="00913E83">
        <w:rPr>
          <w:rFonts w:hint="eastAsia"/>
          <w:color w:val="FF0000"/>
          <w:szCs w:val="21"/>
        </w:rPr>
        <w:t>朱書き</w:t>
      </w:r>
      <w:r w:rsidRPr="00CF2C0A">
        <w:rPr>
          <w:rFonts w:hint="eastAsia"/>
          <w:color w:val="000000" w:themeColor="text1"/>
          <w:szCs w:val="21"/>
        </w:rPr>
        <w:t>すること。</w:t>
      </w:r>
    </w:p>
    <w:p w14:paraId="56FB1A28" w14:textId="7A274725" w:rsidR="00364CFA" w:rsidRPr="00C26B32" w:rsidRDefault="00364CFA" w:rsidP="00B02B49">
      <w:pPr>
        <w:rPr>
          <w:rFonts w:ascii="ＭＳ 明朝" w:hAnsi="ＭＳ 明朝"/>
          <w:color w:val="000000" w:themeColor="text1"/>
        </w:rPr>
      </w:pPr>
    </w:p>
    <w:p w14:paraId="4FE155BE" w14:textId="12A34B3E" w:rsidR="00364CFA" w:rsidRPr="00002486" w:rsidRDefault="00364CFA" w:rsidP="00B02B49">
      <w:pPr>
        <w:rPr>
          <w:rFonts w:ascii="ＭＳ 明朝" w:hAnsi="ＭＳ 明朝"/>
          <w:color w:val="000000" w:themeColor="text1"/>
        </w:rPr>
      </w:pPr>
    </w:p>
    <w:p w14:paraId="1D8A4E9C" w14:textId="34E6E58F" w:rsidR="00364CFA" w:rsidRPr="00002486" w:rsidRDefault="00364CFA" w:rsidP="00B02B49">
      <w:pPr>
        <w:rPr>
          <w:rFonts w:ascii="ＭＳ 明朝" w:hAnsi="ＭＳ 明朝"/>
          <w:color w:val="000000" w:themeColor="text1"/>
        </w:rPr>
      </w:pPr>
      <w:r w:rsidRPr="00002486">
        <w:rPr>
          <w:rFonts w:ascii="ＭＳ 明朝" w:hAnsi="ＭＳ 明朝" w:hint="eastAsia"/>
          <w:color w:val="000000" w:themeColor="text1"/>
        </w:rPr>
        <w:t>（別表）</w:t>
      </w:r>
    </w:p>
    <w:tbl>
      <w:tblPr>
        <w:tblStyle w:val="aa"/>
        <w:tblW w:w="0" w:type="auto"/>
        <w:tblLook w:val="04A0" w:firstRow="1" w:lastRow="0" w:firstColumn="1" w:lastColumn="0" w:noHBand="0" w:noVBand="1"/>
      </w:tblPr>
      <w:tblGrid>
        <w:gridCol w:w="4610"/>
        <w:gridCol w:w="4610"/>
      </w:tblGrid>
      <w:tr w:rsidR="0096782C" w:rsidRPr="00002486" w14:paraId="3614DA56" w14:textId="77777777" w:rsidTr="00364CFA">
        <w:tc>
          <w:tcPr>
            <w:tcW w:w="4610" w:type="dxa"/>
          </w:tcPr>
          <w:p w14:paraId="2749428F" w14:textId="18CF790D" w:rsidR="00364CFA" w:rsidRPr="00002486" w:rsidRDefault="004610B1" w:rsidP="004610B1">
            <w:pPr>
              <w:jc w:val="center"/>
              <w:rPr>
                <w:rFonts w:ascii="ＭＳ 明朝" w:hAnsi="ＭＳ 明朝"/>
                <w:color w:val="000000" w:themeColor="text1"/>
              </w:rPr>
            </w:pPr>
            <w:r w:rsidRPr="00002486">
              <w:rPr>
                <w:rFonts w:ascii="ＭＳ 明朝" w:hAnsi="ＭＳ 明朝" w:hint="eastAsia"/>
                <w:color w:val="000000" w:themeColor="text1"/>
              </w:rPr>
              <w:t>資料の種類</w:t>
            </w:r>
          </w:p>
        </w:tc>
        <w:tc>
          <w:tcPr>
            <w:tcW w:w="4610" w:type="dxa"/>
          </w:tcPr>
          <w:p w14:paraId="408B2B9C" w14:textId="66EA8EF1" w:rsidR="00364CFA" w:rsidRPr="00002486" w:rsidRDefault="004610B1" w:rsidP="004610B1">
            <w:pPr>
              <w:jc w:val="center"/>
              <w:rPr>
                <w:rFonts w:ascii="ＭＳ 明朝" w:hAnsi="ＭＳ 明朝"/>
                <w:color w:val="000000" w:themeColor="text1"/>
              </w:rPr>
            </w:pPr>
            <w:r w:rsidRPr="00002486">
              <w:rPr>
                <w:rFonts w:ascii="ＭＳ 明朝" w:hAnsi="ＭＳ 明朝" w:hint="eastAsia"/>
                <w:color w:val="000000" w:themeColor="text1"/>
              </w:rPr>
              <w:t>保管期限</w:t>
            </w:r>
          </w:p>
        </w:tc>
      </w:tr>
      <w:tr w:rsidR="0096782C" w:rsidRPr="00002486" w14:paraId="3DC44564" w14:textId="77777777" w:rsidTr="00364CFA">
        <w:tc>
          <w:tcPr>
            <w:tcW w:w="4610" w:type="dxa"/>
          </w:tcPr>
          <w:p w14:paraId="5908E6D7" w14:textId="20853D93" w:rsidR="00364CFA" w:rsidRPr="00002486" w:rsidRDefault="004610B1" w:rsidP="004610B1">
            <w:pPr>
              <w:jc w:val="left"/>
              <w:rPr>
                <w:rFonts w:ascii="ＭＳ 明朝" w:hAnsi="ＭＳ 明朝"/>
                <w:color w:val="000000" w:themeColor="text1"/>
              </w:rPr>
            </w:pPr>
            <w:r w:rsidRPr="00002486">
              <w:rPr>
                <w:rFonts w:ascii="ＭＳ 明朝" w:hAnsi="ＭＳ 明朝" w:hint="eastAsia"/>
                <w:color w:val="000000" w:themeColor="text1"/>
              </w:rPr>
              <w:t>ローデータ</w:t>
            </w:r>
          </w:p>
        </w:tc>
        <w:tc>
          <w:tcPr>
            <w:tcW w:w="4610" w:type="dxa"/>
          </w:tcPr>
          <w:p w14:paraId="458C9887" w14:textId="44D07623" w:rsidR="00364CFA" w:rsidRPr="00002486" w:rsidRDefault="004610B1" w:rsidP="004610B1">
            <w:pPr>
              <w:jc w:val="left"/>
              <w:rPr>
                <w:rFonts w:ascii="ＭＳ 明朝" w:hAnsi="ＭＳ 明朝"/>
                <w:color w:val="000000" w:themeColor="text1"/>
              </w:rPr>
            </w:pPr>
            <w:r w:rsidRPr="00002486">
              <w:rPr>
                <w:rFonts w:asciiTheme="minorEastAsia" w:hAnsiTheme="minorEastAsia" w:cs="ÇlÇrb.èD........." w:hint="eastAsia"/>
                <w:color w:val="000000" w:themeColor="text1"/>
                <w:kern w:val="0"/>
                <w:sz w:val="22"/>
                <w:szCs w:val="22"/>
              </w:rPr>
              <w:t>論文等の発表後</w:t>
            </w:r>
            <w:r w:rsidRPr="00002486">
              <w:rPr>
                <w:rFonts w:ascii="ＭＳ 明朝" w:hAnsi="ＭＳ 明朝" w:hint="eastAsia"/>
                <w:color w:val="000000" w:themeColor="text1"/>
              </w:rPr>
              <w:t>1</w:t>
            </w:r>
            <w:r w:rsidRPr="00002486">
              <w:rPr>
                <w:rFonts w:ascii="ＭＳ 明朝" w:hAnsi="ＭＳ 明朝"/>
                <w:color w:val="000000" w:themeColor="text1"/>
              </w:rPr>
              <w:t>0</w:t>
            </w:r>
            <w:r w:rsidRPr="00002486">
              <w:rPr>
                <w:rFonts w:ascii="ＭＳ 明朝" w:hAnsi="ＭＳ 明朝" w:hint="eastAsia"/>
                <w:color w:val="000000" w:themeColor="text1"/>
              </w:rPr>
              <w:t>年</w:t>
            </w:r>
          </w:p>
        </w:tc>
      </w:tr>
      <w:tr w:rsidR="0096782C" w:rsidRPr="00002486" w14:paraId="1389F7BE" w14:textId="77777777" w:rsidTr="00364CFA">
        <w:tc>
          <w:tcPr>
            <w:tcW w:w="4610" w:type="dxa"/>
          </w:tcPr>
          <w:p w14:paraId="2DA6D8B5" w14:textId="77460DCD" w:rsidR="00364CFA" w:rsidRPr="00002486" w:rsidRDefault="004610B1" w:rsidP="004610B1">
            <w:pPr>
              <w:jc w:val="left"/>
              <w:rPr>
                <w:rFonts w:ascii="ＭＳ 明朝" w:hAnsi="ＭＳ 明朝"/>
                <w:color w:val="000000" w:themeColor="text1"/>
              </w:rPr>
            </w:pPr>
            <w:r w:rsidRPr="00002486">
              <w:rPr>
                <w:rFonts w:ascii="ＭＳ 明朝" w:hAnsi="ＭＳ 明朝" w:hint="eastAsia"/>
                <w:color w:val="000000" w:themeColor="text1"/>
              </w:rPr>
              <w:t>研究プロセスに関する資料</w:t>
            </w:r>
          </w:p>
        </w:tc>
        <w:tc>
          <w:tcPr>
            <w:tcW w:w="4610" w:type="dxa"/>
          </w:tcPr>
          <w:p w14:paraId="74D46740" w14:textId="0C50E7CC" w:rsidR="00364CFA" w:rsidRPr="00002486" w:rsidRDefault="004610B1" w:rsidP="004610B1">
            <w:pPr>
              <w:jc w:val="left"/>
              <w:rPr>
                <w:rFonts w:ascii="ＭＳ 明朝" w:hAnsi="ＭＳ 明朝"/>
                <w:color w:val="000000" w:themeColor="text1"/>
              </w:rPr>
            </w:pPr>
            <w:r w:rsidRPr="00002486">
              <w:rPr>
                <w:rFonts w:asciiTheme="minorEastAsia" w:hAnsiTheme="minorEastAsia" w:cs="ÇlÇrb.èD........." w:hint="eastAsia"/>
                <w:color w:val="000000" w:themeColor="text1"/>
                <w:kern w:val="0"/>
                <w:sz w:val="22"/>
                <w:szCs w:val="22"/>
              </w:rPr>
              <w:t>論文等の発表後</w:t>
            </w:r>
            <w:r w:rsidRPr="00002486">
              <w:rPr>
                <w:rFonts w:ascii="ＭＳ 明朝" w:hAnsi="ＭＳ 明朝" w:hint="eastAsia"/>
                <w:color w:val="000000" w:themeColor="text1"/>
              </w:rPr>
              <w:t>5年</w:t>
            </w:r>
          </w:p>
        </w:tc>
      </w:tr>
      <w:tr w:rsidR="0096782C" w:rsidRPr="00002486" w14:paraId="27C51ADF" w14:textId="77777777" w:rsidTr="00364CFA">
        <w:tc>
          <w:tcPr>
            <w:tcW w:w="4610" w:type="dxa"/>
          </w:tcPr>
          <w:p w14:paraId="2EF1E04F" w14:textId="587E8A04" w:rsidR="00364CFA" w:rsidRPr="00002486" w:rsidRDefault="004610B1" w:rsidP="004610B1">
            <w:pPr>
              <w:jc w:val="left"/>
              <w:rPr>
                <w:rFonts w:ascii="ＭＳ 明朝" w:hAnsi="ＭＳ 明朝"/>
                <w:color w:val="000000" w:themeColor="text1"/>
              </w:rPr>
            </w:pPr>
            <w:r w:rsidRPr="00002486">
              <w:rPr>
                <w:rFonts w:ascii="ＭＳ 明朝" w:hAnsi="ＭＳ 明朝" w:hint="eastAsia"/>
                <w:color w:val="000000" w:themeColor="text1"/>
              </w:rPr>
              <w:t>同意書</w:t>
            </w:r>
          </w:p>
        </w:tc>
        <w:tc>
          <w:tcPr>
            <w:tcW w:w="4610" w:type="dxa"/>
          </w:tcPr>
          <w:p w14:paraId="1036F797" w14:textId="16D930BD" w:rsidR="00364CFA" w:rsidRPr="00002486" w:rsidRDefault="004610B1" w:rsidP="004610B1">
            <w:pPr>
              <w:jc w:val="left"/>
              <w:rPr>
                <w:rFonts w:ascii="ＭＳ 明朝" w:hAnsi="ＭＳ 明朝"/>
                <w:color w:val="000000" w:themeColor="text1"/>
              </w:rPr>
            </w:pPr>
            <w:r w:rsidRPr="00002486">
              <w:rPr>
                <w:rFonts w:asciiTheme="minorEastAsia" w:hAnsiTheme="minorEastAsia" w:cs="ÇlÇrb.èD........." w:hint="eastAsia"/>
                <w:color w:val="000000" w:themeColor="text1"/>
                <w:kern w:val="0"/>
                <w:sz w:val="22"/>
                <w:szCs w:val="22"/>
              </w:rPr>
              <w:t>論文等の発表後</w:t>
            </w:r>
            <w:r w:rsidRPr="00002486">
              <w:rPr>
                <w:rFonts w:ascii="ＭＳ 明朝" w:hAnsi="ＭＳ 明朝" w:hint="eastAsia"/>
                <w:color w:val="000000" w:themeColor="text1"/>
              </w:rPr>
              <w:t>1</w:t>
            </w:r>
            <w:r w:rsidRPr="00002486">
              <w:rPr>
                <w:rFonts w:ascii="ＭＳ 明朝" w:hAnsi="ＭＳ 明朝"/>
                <w:color w:val="000000" w:themeColor="text1"/>
              </w:rPr>
              <w:t>0</w:t>
            </w:r>
            <w:r w:rsidRPr="00002486">
              <w:rPr>
                <w:rFonts w:ascii="ＭＳ 明朝" w:hAnsi="ＭＳ 明朝" w:hint="eastAsia"/>
                <w:color w:val="000000" w:themeColor="text1"/>
              </w:rPr>
              <w:t>年</w:t>
            </w:r>
          </w:p>
        </w:tc>
      </w:tr>
      <w:tr w:rsidR="0096782C" w:rsidRPr="00002486" w14:paraId="2BF82F7D" w14:textId="77777777" w:rsidTr="00364CFA">
        <w:tc>
          <w:tcPr>
            <w:tcW w:w="4610" w:type="dxa"/>
          </w:tcPr>
          <w:p w14:paraId="4FA4ADA2" w14:textId="4D535C25" w:rsidR="00364CFA" w:rsidRPr="00002486" w:rsidRDefault="004610B1" w:rsidP="004610B1">
            <w:pPr>
              <w:jc w:val="left"/>
              <w:rPr>
                <w:rFonts w:ascii="ＭＳ 明朝" w:hAnsi="ＭＳ 明朝"/>
                <w:color w:val="000000" w:themeColor="text1"/>
              </w:rPr>
            </w:pPr>
            <w:r w:rsidRPr="00002486">
              <w:rPr>
                <w:rFonts w:ascii="ＭＳ 明朝" w:hAnsi="ＭＳ 明朝" w:hint="eastAsia"/>
                <w:color w:val="000000" w:themeColor="text1"/>
              </w:rPr>
              <w:t>個人情報の保護に関する契約書、誓約書</w:t>
            </w:r>
          </w:p>
        </w:tc>
        <w:tc>
          <w:tcPr>
            <w:tcW w:w="4610" w:type="dxa"/>
          </w:tcPr>
          <w:p w14:paraId="7BA60AC5" w14:textId="252F7BE8" w:rsidR="00364CFA" w:rsidRPr="00002486" w:rsidRDefault="004610B1" w:rsidP="004610B1">
            <w:pPr>
              <w:jc w:val="left"/>
              <w:rPr>
                <w:rFonts w:ascii="ＭＳ 明朝" w:hAnsi="ＭＳ 明朝"/>
                <w:color w:val="000000" w:themeColor="text1"/>
              </w:rPr>
            </w:pPr>
            <w:r w:rsidRPr="00002486">
              <w:rPr>
                <w:rFonts w:asciiTheme="minorEastAsia" w:hAnsiTheme="minorEastAsia" w:cs="ÇlÇrb.èD........." w:hint="eastAsia"/>
                <w:color w:val="000000" w:themeColor="text1"/>
                <w:kern w:val="0"/>
                <w:sz w:val="22"/>
                <w:szCs w:val="22"/>
              </w:rPr>
              <w:t>論文等の発表後</w:t>
            </w:r>
            <w:r w:rsidRPr="00002486">
              <w:rPr>
                <w:rFonts w:ascii="ＭＳ 明朝" w:hAnsi="ＭＳ 明朝" w:hint="eastAsia"/>
                <w:color w:val="000000" w:themeColor="text1"/>
              </w:rPr>
              <w:t>1</w:t>
            </w:r>
            <w:r w:rsidRPr="00002486">
              <w:rPr>
                <w:rFonts w:ascii="ＭＳ 明朝" w:hAnsi="ＭＳ 明朝"/>
                <w:color w:val="000000" w:themeColor="text1"/>
              </w:rPr>
              <w:t>0</w:t>
            </w:r>
            <w:r w:rsidRPr="00002486">
              <w:rPr>
                <w:rFonts w:ascii="ＭＳ 明朝" w:hAnsi="ＭＳ 明朝" w:hint="eastAsia"/>
                <w:color w:val="000000" w:themeColor="text1"/>
              </w:rPr>
              <w:t>年</w:t>
            </w:r>
          </w:p>
        </w:tc>
      </w:tr>
      <w:tr w:rsidR="004610B1" w:rsidRPr="0096782C" w14:paraId="2FDE2BC4" w14:textId="77777777" w:rsidTr="00364CFA">
        <w:tc>
          <w:tcPr>
            <w:tcW w:w="4610" w:type="dxa"/>
          </w:tcPr>
          <w:p w14:paraId="6D759A1E" w14:textId="71860FF8" w:rsidR="004610B1" w:rsidRPr="00002486" w:rsidRDefault="004610B1" w:rsidP="004610B1">
            <w:pPr>
              <w:jc w:val="left"/>
              <w:rPr>
                <w:rFonts w:ascii="ＭＳ 明朝" w:hAnsi="ＭＳ 明朝"/>
                <w:color w:val="000000" w:themeColor="text1"/>
              </w:rPr>
            </w:pPr>
            <w:r w:rsidRPr="00002486">
              <w:rPr>
                <w:rFonts w:ascii="ＭＳ 明朝" w:hAnsi="ＭＳ 明朝" w:hint="eastAsia"/>
                <w:color w:val="000000" w:themeColor="text1"/>
              </w:rPr>
              <w:t>データの使用権利に関する合意書</w:t>
            </w:r>
          </w:p>
        </w:tc>
        <w:tc>
          <w:tcPr>
            <w:tcW w:w="4610" w:type="dxa"/>
          </w:tcPr>
          <w:p w14:paraId="53A65A2C" w14:textId="29B1446E" w:rsidR="004610B1" w:rsidRPr="0096782C" w:rsidRDefault="004610B1" w:rsidP="004610B1">
            <w:pPr>
              <w:jc w:val="left"/>
              <w:rPr>
                <w:rFonts w:ascii="ＭＳ 明朝" w:hAnsi="ＭＳ 明朝"/>
                <w:color w:val="000000" w:themeColor="text1"/>
              </w:rPr>
            </w:pPr>
            <w:r w:rsidRPr="00002486">
              <w:rPr>
                <w:rFonts w:asciiTheme="minorEastAsia" w:hAnsiTheme="minorEastAsia" w:cs="ÇlÇrb.èD........." w:hint="eastAsia"/>
                <w:color w:val="000000" w:themeColor="text1"/>
                <w:kern w:val="0"/>
                <w:sz w:val="22"/>
                <w:szCs w:val="22"/>
              </w:rPr>
              <w:t>論文等の発表後</w:t>
            </w:r>
            <w:r w:rsidRPr="00002486">
              <w:rPr>
                <w:rFonts w:ascii="ＭＳ 明朝" w:hAnsi="ＭＳ 明朝" w:hint="eastAsia"/>
                <w:color w:val="000000" w:themeColor="text1"/>
              </w:rPr>
              <w:t>1</w:t>
            </w:r>
            <w:r w:rsidRPr="00002486">
              <w:rPr>
                <w:rFonts w:ascii="ＭＳ 明朝" w:hAnsi="ＭＳ 明朝"/>
                <w:color w:val="000000" w:themeColor="text1"/>
              </w:rPr>
              <w:t>0</w:t>
            </w:r>
            <w:r w:rsidRPr="00002486">
              <w:rPr>
                <w:rFonts w:ascii="ＭＳ 明朝" w:hAnsi="ＭＳ 明朝" w:hint="eastAsia"/>
                <w:color w:val="000000" w:themeColor="text1"/>
              </w:rPr>
              <w:t>年</w:t>
            </w:r>
          </w:p>
        </w:tc>
      </w:tr>
    </w:tbl>
    <w:p w14:paraId="19017F76" w14:textId="6983838B" w:rsidR="00364CFA" w:rsidRPr="0096782C" w:rsidRDefault="00364CFA" w:rsidP="004610B1">
      <w:pPr>
        <w:jc w:val="left"/>
        <w:rPr>
          <w:rFonts w:ascii="ＭＳ 明朝" w:hAnsi="ＭＳ 明朝"/>
          <w:color w:val="000000" w:themeColor="text1"/>
        </w:rPr>
      </w:pPr>
    </w:p>
    <w:p w14:paraId="755A55BE" w14:textId="77777777" w:rsidR="00364CFA" w:rsidRPr="0096782C" w:rsidRDefault="00364CFA" w:rsidP="00B02B49">
      <w:pPr>
        <w:rPr>
          <w:rFonts w:ascii="ＭＳ 明朝" w:hAnsi="ＭＳ 明朝"/>
          <w:color w:val="000000" w:themeColor="text1"/>
        </w:rPr>
      </w:pPr>
    </w:p>
    <w:sectPr w:rsidR="00364CFA" w:rsidRPr="0096782C" w:rsidSect="00292B07">
      <w:footerReference w:type="even" r:id="rId11"/>
      <w:footerReference w:type="default" r:id="rId12"/>
      <w:pgSz w:w="11906" w:h="16838" w:code="9"/>
      <w:pgMar w:top="1304" w:right="1338" w:bottom="1134" w:left="1338" w:header="720" w:footer="720" w:gutter="0"/>
      <w:cols w:space="720"/>
      <w:noEndnote/>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014C2" w14:textId="77777777" w:rsidR="00341BEC" w:rsidRDefault="00341BEC">
      <w:r>
        <w:separator/>
      </w:r>
    </w:p>
  </w:endnote>
  <w:endnote w:type="continuationSeparator" w:id="0">
    <w:p w14:paraId="70DD4E38" w14:textId="77777777" w:rsidR="00341BEC" w:rsidRDefault="00341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ÇlÇrb.èD.........">
    <w:altName w:val="ＭＳ 明朝"/>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C6AE3" w14:textId="77777777" w:rsidR="00B06F20" w:rsidRDefault="00B06F20" w:rsidP="0013704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3AFD90A2" w14:textId="77777777" w:rsidR="00B06F20" w:rsidRDefault="00B06F2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8B97" w14:textId="4CC9E903" w:rsidR="00B06F20" w:rsidRDefault="00B06F20" w:rsidP="0013704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02486">
      <w:rPr>
        <w:rStyle w:val="a4"/>
        <w:noProof/>
      </w:rPr>
      <w:t>2</w:t>
    </w:r>
    <w:r>
      <w:rPr>
        <w:rStyle w:val="a4"/>
      </w:rPr>
      <w:fldChar w:fldCharType="end"/>
    </w:r>
  </w:p>
  <w:p w14:paraId="47ED1FE8" w14:textId="77777777" w:rsidR="00B06F20" w:rsidRDefault="00B06F2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E305B" w14:textId="77777777" w:rsidR="00341BEC" w:rsidRDefault="00341BEC">
      <w:r>
        <w:separator/>
      </w:r>
    </w:p>
  </w:footnote>
  <w:footnote w:type="continuationSeparator" w:id="0">
    <w:p w14:paraId="66A87F89" w14:textId="77777777" w:rsidR="00341BEC" w:rsidRDefault="00341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7CEAD8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CB41D1"/>
    <w:multiLevelType w:val="hybridMultilevel"/>
    <w:tmpl w:val="C3E6E658"/>
    <w:lvl w:ilvl="0" w:tplc="06F8C32C">
      <w:start w:val="1"/>
      <w:numFmt w:val="bullet"/>
      <w:lvlText w:val=""/>
      <w:lvlJc w:val="left"/>
      <w:pPr>
        <w:ind w:left="480" w:hanging="480"/>
      </w:pPr>
      <w:rPr>
        <w:rFonts w:ascii="Symbol" w:hAnsi="Symbol" w:hint="default"/>
        <w:color w:val="auto"/>
        <w:sz w:val="22"/>
        <w:szCs w:val="22"/>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058D349C"/>
    <w:multiLevelType w:val="hybridMultilevel"/>
    <w:tmpl w:val="1DCA1530"/>
    <w:lvl w:ilvl="0" w:tplc="CBC26016">
      <w:start w:val="1"/>
      <w:numFmt w:val="bullet"/>
      <w:lvlText w:val=""/>
      <w:lvlJc w:val="left"/>
      <w:pPr>
        <w:ind w:left="630" w:hanging="420"/>
      </w:pPr>
      <w:rPr>
        <w:rFonts w:ascii="Symbol" w:hAnsi="Symbol" w:hint="default"/>
        <w:color w:val="auto"/>
        <w:sz w:val="22"/>
        <w:szCs w:val="22"/>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BBA0798"/>
    <w:multiLevelType w:val="hybridMultilevel"/>
    <w:tmpl w:val="A3CEA1D6"/>
    <w:lvl w:ilvl="0" w:tplc="DFD20718">
      <w:start w:val="6"/>
      <w:numFmt w:val="japaneseCounting"/>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5E700E"/>
    <w:multiLevelType w:val="hybridMultilevel"/>
    <w:tmpl w:val="5C7A49F8"/>
    <w:lvl w:ilvl="0" w:tplc="5178BD3E">
      <w:start w:val="1"/>
      <w:numFmt w:val="decimalFullWidth"/>
      <w:lvlText w:val="%1．"/>
      <w:lvlJc w:val="left"/>
      <w:pPr>
        <w:ind w:left="440" w:hanging="440"/>
      </w:pPr>
      <w:rPr>
        <w:rFonts w:hint="default"/>
      </w:rPr>
    </w:lvl>
    <w:lvl w:ilvl="1" w:tplc="16DA14DA">
      <w:numFmt w:val="bullet"/>
      <w:lvlText w:val="・"/>
      <w:lvlJc w:val="left"/>
      <w:pPr>
        <w:ind w:left="780" w:hanging="360"/>
      </w:pPr>
      <w:rPr>
        <w:rFonts w:ascii="ＭＳ 明朝" w:eastAsia="ＭＳ 明朝" w:hAnsi="ＭＳ 明朝" w:cs="Times New Roman"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8F5754C"/>
    <w:multiLevelType w:val="hybridMultilevel"/>
    <w:tmpl w:val="621AD618"/>
    <w:lvl w:ilvl="0" w:tplc="CBC26016">
      <w:start w:val="1"/>
      <w:numFmt w:val="bullet"/>
      <w:lvlText w:val=""/>
      <w:lvlJc w:val="left"/>
      <w:pPr>
        <w:ind w:left="420" w:hanging="420"/>
      </w:pPr>
      <w:rPr>
        <w:rFonts w:ascii="Symbol" w:hAnsi="Symbol" w:hint="default"/>
        <w:color w:val="auto"/>
        <w:sz w:val="22"/>
        <w:szCs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ADB4926"/>
    <w:multiLevelType w:val="hybridMultilevel"/>
    <w:tmpl w:val="D2522246"/>
    <w:lvl w:ilvl="0" w:tplc="06F8C32C">
      <w:start w:val="1"/>
      <w:numFmt w:val="bullet"/>
      <w:lvlText w:val=""/>
      <w:lvlJc w:val="left"/>
      <w:pPr>
        <w:ind w:left="480" w:hanging="480"/>
      </w:pPr>
      <w:rPr>
        <w:rFonts w:ascii="Symbol" w:hAnsi="Symbol" w:hint="default"/>
        <w:color w:val="auto"/>
        <w:sz w:val="22"/>
        <w:szCs w:val="22"/>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15:restartNumberingAfterBreak="0">
    <w:nsid w:val="370C0CFD"/>
    <w:multiLevelType w:val="hybridMultilevel"/>
    <w:tmpl w:val="8F007CCA"/>
    <w:lvl w:ilvl="0" w:tplc="A6CC8A8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8C440BA"/>
    <w:multiLevelType w:val="hybridMultilevel"/>
    <w:tmpl w:val="499654D8"/>
    <w:lvl w:ilvl="0" w:tplc="31363BF4">
      <w:start w:val="5"/>
      <w:numFmt w:val="bullet"/>
      <w:lvlText w:val="□"/>
      <w:lvlJc w:val="left"/>
      <w:pPr>
        <w:ind w:left="723" w:hanging="440"/>
      </w:pPr>
      <w:rPr>
        <w:rFonts w:ascii="ＭＳ 明朝" w:eastAsia="ＭＳ 明朝" w:hAnsi="ＭＳ 明朝" w:cs="ＭＳ Ｐゴシック" w:hint="eastAsia"/>
      </w:rPr>
    </w:lvl>
    <w:lvl w:ilvl="1" w:tplc="0409000B" w:tentative="1">
      <w:start w:val="1"/>
      <w:numFmt w:val="bullet"/>
      <w:lvlText w:val=""/>
      <w:lvlJc w:val="left"/>
      <w:pPr>
        <w:ind w:left="1243" w:hanging="480"/>
      </w:pPr>
      <w:rPr>
        <w:rFonts w:ascii="Wingdings" w:hAnsi="Wingdings" w:hint="default"/>
      </w:rPr>
    </w:lvl>
    <w:lvl w:ilvl="2" w:tplc="0409000D" w:tentative="1">
      <w:start w:val="1"/>
      <w:numFmt w:val="bullet"/>
      <w:lvlText w:val=""/>
      <w:lvlJc w:val="left"/>
      <w:pPr>
        <w:ind w:left="1723" w:hanging="480"/>
      </w:pPr>
      <w:rPr>
        <w:rFonts w:ascii="Wingdings" w:hAnsi="Wingdings" w:hint="default"/>
      </w:rPr>
    </w:lvl>
    <w:lvl w:ilvl="3" w:tplc="04090001" w:tentative="1">
      <w:start w:val="1"/>
      <w:numFmt w:val="bullet"/>
      <w:lvlText w:val=""/>
      <w:lvlJc w:val="left"/>
      <w:pPr>
        <w:ind w:left="2203" w:hanging="480"/>
      </w:pPr>
      <w:rPr>
        <w:rFonts w:ascii="Wingdings" w:hAnsi="Wingdings" w:hint="default"/>
      </w:rPr>
    </w:lvl>
    <w:lvl w:ilvl="4" w:tplc="0409000B" w:tentative="1">
      <w:start w:val="1"/>
      <w:numFmt w:val="bullet"/>
      <w:lvlText w:val=""/>
      <w:lvlJc w:val="left"/>
      <w:pPr>
        <w:ind w:left="2683" w:hanging="480"/>
      </w:pPr>
      <w:rPr>
        <w:rFonts w:ascii="Wingdings" w:hAnsi="Wingdings" w:hint="default"/>
      </w:rPr>
    </w:lvl>
    <w:lvl w:ilvl="5" w:tplc="0409000D" w:tentative="1">
      <w:start w:val="1"/>
      <w:numFmt w:val="bullet"/>
      <w:lvlText w:val=""/>
      <w:lvlJc w:val="left"/>
      <w:pPr>
        <w:ind w:left="3163" w:hanging="480"/>
      </w:pPr>
      <w:rPr>
        <w:rFonts w:ascii="Wingdings" w:hAnsi="Wingdings" w:hint="default"/>
      </w:rPr>
    </w:lvl>
    <w:lvl w:ilvl="6" w:tplc="04090001" w:tentative="1">
      <w:start w:val="1"/>
      <w:numFmt w:val="bullet"/>
      <w:lvlText w:val=""/>
      <w:lvlJc w:val="left"/>
      <w:pPr>
        <w:ind w:left="3643" w:hanging="480"/>
      </w:pPr>
      <w:rPr>
        <w:rFonts w:ascii="Wingdings" w:hAnsi="Wingdings" w:hint="default"/>
      </w:rPr>
    </w:lvl>
    <w:lvl w:ilvl="7" w:tplc="0409000B" w:tentative="1">
      <w:start w:val="1"/>
      <w:numFmt w:val="bullet"/>
      <w:lvlText w:val=""/>
      <w:lvlJc w:val="left"/>
      <w:pPr>
        <w:ind w:left="4123" w:hanging="480"/>
      </w:pPr>
      <w:rPr>
        <w:rFonts w:ascii="Wingdings" w:hAnsi="Wingdings" w:hint="default"/>
      </w:rPr>
    </w:lvl>
    <w:lvl w:ilvl="8" w:tplc="0409000D" w:tentative="1">
      <w:start w:val="1"/>
      <w:numFmt w:val="bullet"/>
      <w:lvlText w:val=""/>
      <w:lvlJc w:val="left"/>
      <w:pPr>
        <w:ind w:left="4603" w:hanging="480"/>
      </w:pPr>
      <w:rPr>
        <w:rFonts w:ascii="Wingdings" w:hAnsi="Wingdings" w:hint="default"/>
      </w:rPr>
    </w:lvl>
  </w:abstractNum>
  <w:abstractNum w:abstractNumId="9" w15:restartNumberingAfterBreak="0">
    <w:nsid w:val="4A8A5FFC"/>
    <w:multiLevelType w:val="hybridMultilevel"/>
    <w:tmpl w:val="DC820CC4"/>
    <w:lvl w:ilvl="0" w:tplc="FCE215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C036600"/>
    <w:multiLevelType w:val="hybridMultilevel"/>
    <w:tmpl w:val="9258D954"/>
    <w:lvl w:ilvl="0" w:tplc="BC12AFE6">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1492811"/>
    <w:multiLevelType w:val="hybridMultilevel"/>
    <w:tmpl w:val="8E40D328"/>
    <w:lvl w:ilvl="0" w:tplc="5178BD3E">
      <w:start w:val="1"/>
      <w:numFmt w:val="decimalFullWidth"/>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B4A0082"/>
    <w:multiLevelType w:val="hybridMultilevel"/>
    <w:tmpl w:val="794273D8"/>
    <w:lvl w:ilvl="0" w:tplc="CBC26016">
      <w:start w:val="1"/>
      <w:numFmt w:val="bullet"/>
      <w:lvlText w:val=""/>
      <w:lvlJc w:val="left"/>
      <w:pPr>
        <w:tabs>
          <w:tab w:val="num" w:pos="567"/>
        </w:tabs>
        <w:ind w:left="567" w:hanging="340"/>
      </w:pPr>
      <w:rPr>
        <w:rFonts w:ascii="Symbol" w:hAnsi="Symbol" w:hint="default"/>
        <w:color w:val="auto"/>
        <w:sz w:val="22"/>
        <w:szCs w:val="22"/>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3" w15:restartNumberingAfterBreak="0">
    <w:nsid w:val="5BC84BED"/>
    <w:multiLevelType w:val="hybridMultilevel"/>
    <w:tmpl w:val="2F94CF9C"/>
    <w:lvl w:ilvl="0" w:tplc="CBC26016">
      <w:start w:val="1"/>
      <w:numFmt w:val="bullet"/>
      <w:lvlText w:val=""/>
      <w:lvlJc w:val="left"/>
      <w:pPr>
        <w:tabs>
          <w:tab w:val="num" w:pos="567"/>
        </w:tabs>
        <w:ind w:left="567" w:hanging="340"/>
      </w:pPr>
      <w:rPr>
        <w:rFonts w:ascii="Symbol" w:hAnsi="Symbol" w:hint="default"/>
        <w:color w:val="auto"/>
        <w:sz w:val="22"/>
        <w:szCs w:val="22"/>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4" w15:restartNumberingAfterBreak="0">
    <w:nsid w:val="601C506F"/>
    <w:multiLevelType w:val="hybridMultilevel"/>
    <w:tmpl w:val="F3106980"/>
    <w:lvl w:ilvl="0" w:tplc="5178BD3E">
      <w:start w:val="1"/>
      <w:numFmt w:val="decimalFullWidth"/>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8C9432F"/>
    <w:multiLevelType w:val="hybridMultilevel"/>
    <w:tmpl w:val="6360D3A4"/>
    <w:lvl w:ilvl="0" w:tplc="CBC26016">
      <w:start w:val="1"/>
      <w:numFmt w:val="bullet"/>
      <w:lvlText w:val=""/>
      <w:lvlJc w:val="left"/>
      <w:pPr>
        <w:tabs>
          <w:tab w:val="num" w:pos="567"/>
        </w:tabs>
        <w:ind w:left="567" w:hanging="340"/>
      </w:pPr>
      <w:rPr>
        <w:rFonts w:ascii="Symbol" w:hAnsi="Symbol" w:hint="default"/>
        <w:color w:val="auto"/>
        <w:sz w:val="22"/>
        <w:szCs w:val="22"/>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6" w15:restartNumberingAfterBreak="0">
    <w:nsid w:val="6DEF4912"/>
    <w:multiLevelType w:val="hybridMultilevel"/>
    <w:tmpl w:val="D1400C74"/>
    <w:lvl w:ilvl="0" w:tplc="5178BD3E">
      <w:start w:val="1"/>
      <w:numFmt w:val="decimalFullWidth"/>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EA91DAB"/>
    <w:multiLevelType w:val="hybridMultilevel"/>
    <w:tmpl w:val="AAC494D6"/>
    <w:lvl w:ilvl="0" w:tplc="CBC26016">
      <w:start w:val="1"/>
      <w:numFmt w:val="bullet"/>
      <w:lvlText w:val=""/>
      <w:lvlJc w:val="left"/>
      <w:pPr>
        <w:tabs>
          <w:tab w:val="num" w:pos="567"/>
        </w:tabs>
        <w:ind w:left="567" w:hanging="340"/>
      </w:pPr>
      <w:rPr>
        <w:rFonts w:ascii="Symbol" w:hAnsi="Symbol" w:hint="default"/>
        <w:color w:val="auto"/>
        <w:sz w:val="22"/>
        <w:szCs w:val="22"/>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num w:numId="1" w16cid:durableId="561713576">
    <w:abstractNumId w:val="3"/>
  </w:num>
  <w:num w:numId="2" w16cid:durableId="435101871">
    <w:abstractNumId w:val="10"/>
  </w:num>
  <w:num w:numId="3" w16cid:durableId="1187139757">
    <w:abstractNumId w:val="11"/>
  </w:num>
  <w:num w:numId="4" w16cid:durableId="1078092742">
    <w:abstractNumId w:val="4"/>
  </w:num>
  <w:num w:numId="5" w16cid:durableId="82923868">
    <w:abstractNumId w:val="16"/>
  </w:num>
  <w:num w:numId="6" w16cid:durableId="1928150422">
    <w:abstractNumId w:val="14"/>
  </w:num>
  <w:num w:numId="7" w16cid:durableId="1890721755">
    <w:abstractNumId w:val="0"/>
  </w:num>
  <w:num w:numId="8" w16cid:durableId="762070383">
    <w:abstractNumId w:val="7"/>
  </w:num>
  <w:num w:numId="9" w16cid:durableId="1368067988">
    <w:abstractNumId w:val="9"/>
  </w:num>
  <w:num w:numId="10" w16cid:durableId="961568973">
    <w:abstractNumId w:val="1"/>
  </w:num>
  <w:num w:numId="11" w16cid:durableId="353577982">
    <w:abstractNumId w:val="6"/>
  </w:num>
  <w:num w:numId="12" w16cid:durableId="1362635484">
    <w:abstractNumId w:val="17"/>
  </w:num>
  <w:num w:numId="13" w16cid:durableId="610744752">
    <w:abstractNumId w:val="13"/>
  </w:num>
  <w:num w:numId="14" w16cid:durableId="1575582853">
    <w:abstractNumId w:val="15"/>
  </w:num>
  <w:num w:numId="15" w16cid:durableId="419765584">
    <w:abstractNumId w:val="12"/>
  </w:num>
  <w:num w:numId="16" w16cid:durableId="270629426">
    <w:abstractNumId w:val="8"/>
  </w:num>
  <w:num w:numId="17" w16cid:durableId="1252818897">
    <w:abstractNumId w:val="5"/>
  </w:num>
  <w:num w:numId="18" w16cid:durableId="1989363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4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F7"/>
    <w:rsid w:val="00001512"/>
    <w:rsid w:val="00002486"/>
    <w:rsid w:val="00007168"/>
    <w:rsid w:val="00017B8E"/>
    <w:rsid w:val="0004697A"/>
    <w:rsid w:val="00046A71"/>
    <w:rsid w:val="00054D5B"/>
    <w:rsid w:val="000574E8"/>
    <w:rsid w:val="00091EE7"/>
    <w:rsid w:val="00095C6B"/>
    <w:rsid w:val="00096B25"/>
    <w:rsid w:val="000D1CF7"/>
    <w:rsid w:val="001007E4"/>
    <w:rsid w:val="00106665"/>
    <w:rsid w:val="00127C06"/>
    <w:rsid w:val="00131A29"/>
    <w:rsid w:val="00137047"/>
    <w:rsid w:val="00146550"/>
    <w:rsid w:val="0017007B"/>
    <w:rsid w:val="001E022A"/>
    <w:rsid w:val="002008D3"/>
    <w:rsid w:val="00200CCF"/>
    <w:rsid w:val="00205856"/>
    <w:rsid w:val="00211742"/>
    <w:rsid w:val="00223096"/>
    <w:rsid w:val="00223306"/>
    <w:rsid w:val="00226044"/>
    <w:rsid w:val="0025132B"/>
    <w:rsid w:val="002659EB"/>
    <w:rsid w:val="00275EAF"/>
    <w:rsid w:val="00292B07"/>
    <w:rsid w:val="00294253"/>
    <w:rsid w:val="002A67D3"/>
    <w:rsid w:val="002B7F33"/>
    <w:rsid w:val="002C3836"/>
    <w:rsid w:val="002E40B5"/>
    <w:rsid w:val="002F6143"/>
    <w:rsid w:val="002F67B9"/>
    <w:rsid w:val="002F7E88"/>
    <w:rsid w:val="0031404C"/>
    <w:rsid w:val="0031631B"/>
    <w:rsid w:val="00316C80"/>
    <w:rsid w:val="00341BEC"/>
    <w:rsid w:val="003579EA"/>
    <w:rsid w:val="003619E2"/>
    <w:rsid w:val="00364CFA"/>
    <w:rsid w:val="00384E02"/>
    <w:rsid w:val="003A5B0C"/>
    <w:rsid w:val="003A6C29"/>
    <w:rsid w:val="003C292B"/>
    <w:rsid w:val="003D7922"/>
    <w:rsid w:val="003E2FB0"/>
    <w:rsid w:val="003F3242"/>
    <w:rsid w:val="004610B1"/>
    <w:rsid w:val="00473C9B"/>
    <w:rsid w:val="00494FEE"/>
    <w:rsid w:val="004F6292"/>
    <w:rsid w:val="0050538D"/>
    <w:rsid w:val="00527BED"/>
    <w:rsid w:val="00537F18"/>
    <w:rsid w:val="00550A75"/>
    <w:rsid w:val="00562FFE"/>
    <w:rsid w:val="0058490F"/>
    <w:rsid w:val="005907D2"/>
    <w:rsid w:val="005A6347"/>
    <w:rsid w:val="005D7D6B"/>
    <w:rsid w:val="005E1313"/>
    <w:rsid w:val="006062FE"/>
    <w:rsid w:val="00607246"/>
    <w:rsid w:val="00613120"/>
    <w:rsid w:val="00621276"/>
    <w:rsid w:val="00640323"/>
    <w:rsid w:val="006464B5"/>
    <w:rsid w:val="006679A0"/>
    <w:rsid w:val="006807B7"/>
    <w:rsid w:val="006B1586"/>
    <w:rsid w:val="006C5AFB"/>
    <w:rsid w:val="006C6521"/>
    <w:rsid w:val="00763358"/>
    <w:rsid w:val="007747B6"/>
    <w:rsid w:val="007945E0"/>
    <w:rsid w:val="007A0E21"/>
    <w:rsid w:val="007A78C6"/>
    <w:rsid w:val="007C3C36"/>
    <w:rsid w:val="00810EBB"/>
    <w:rsid w:val="0081174B"/>
    <w:rsid w:val="008146EA"/>
    <w:rsid w:val="00834C1D"/>
    <w:rsid w:val="00845AF0"/>
    <w:rsid w:val="008466B5"/>
    <w:rsid w:val="00857B2A"/>
    <w:rsid w:val="00863667"/>
    <w:rsid w:val="0087731F"/>
    <w:rsid w:val="00883DE5"/>
    <w:rsid w:val="00892236"/>
    <w:rsid w:val="008B03D3"/>
    <w:rsid w:val="008B46FD"/>
    <w:rsid w:val="008B4807"/>
    <w:rsid w:val="008C381F"/>
    <w:rsid w:val="008D3FF6"/>
    <w:rsid w:val="008D7B2A"/>
    <w:rsid w:val="008F392B"/>
    <w:rsid w:val="00905BBF"/>
    <w:rsid w:val="00913E83"/>
    <w:rsid w:val="009550C0"/>
    <w:rsid w:val="0096782C"/>
    <w:rsid w:val="00973BB2"/>
    <w:rsid w:val="00984CF4"/>
    <w:rsid w:val="009B1AF7"/>
    <w:rsid w:val="009B7304"/>
    <w:rsid w:val="009D35E1"/>
    <w:rsid w:val="00A144BC"/>
    <w:rsid w:val="00A22258"/>
    <w:rsid w:val="00A31FD9"/>
    <w:rsid w:val="00A44882"/>
    <w:rsid w:val="00A74070"/>
    <w:rsid w:val="00AB775B"/>
    <w:rsid w:val="00AD5F71"/>
    <w:rsid w:val="00AE6FA0"/>
    <w:rsid w:val="00B00EB7"/>
    <w:rsid w:val="00B02B49"/>
    <w:rsid w:val="00B06F20"/>
    <w:rsid w:val="00B10B44"/>
    <w:rsid w:val="00B52F19"/>
    <w:rsid w:val="00B75D67"/>
    <w:rsid w:val="00B85B9D"/>
    <w:rsid w:val="00B9712D"/>
    <w:rsid w:val="00BA1A8C"/>
    <w:rsid w:val="00BA777B"/>
    <w:rsid w:val="00BC296D"/>
    <w:rsid w:val="00BD37A7"/>
    <w:rsid w:val="00BF41E7"/>
    <w:rsid w:val="00BF5D33"/>
    <w:rsid w:val="00C2606F"/>
    <w:rsid w:val="00C26B32"/>
    <w:rsid w:val="00C44638"/>
    <w:rsid w:val="00C51358"/>
    <w:rsid w:val="00C54EC1"/>
    <w:rsid w:val="00C95478"/>
    <w:rsid w:val="00CA48F7"/>
    <w:rsid w:val="00CA67F8"/>
    <w:rsid w:val="00CB42BC"/>
    <w:rsid w:val="00CD09CE"/>
    <w:rsid w:val="00CD49C8"/>
    <w:rsid w:val="00CF2C0A"/>
    <w:rsid w:val="00CF54ED"/>
    <w:rsid w:val="00D0732C"/>
    <w:rsid w:val="00D15CF5"/>
    <w:rsid w:val="00D179D9"/>
    <w:rsid w:val="00D22843"/>
    <w:rsid w:val="00D356CD"/>
    <w:rsid w:val="00D54320"/>
    <w:rsid w:val="00D97809"/>
    <w:rsid w:val="00DD4695"/>
    <w:rsid w:val="00DF7EA5"/>
    <w:rsid w:val="00E12C32"/>
    <w:rsid w:val="00E415D3"/>
    <w:rsid w:val="00E711BD"/>
    <w:rsid w:val="00E729FC"/>
    <w:rsid w:val="00E96628"/>
    <w:rsid w:val="00EA36AD"/>
    <w:rsid w:val="00EA70A9"/>
    <w:rsid w:val="00F0098C"/>
    <w:rsid w:val="00F13361"/>
    <w:rsid w:val="00F138DF"/>
    <w:rsid w:val="00F208EC"/>
    <w:rsid w:val="00F24571"/>
    <w:rsid w:val="00F25AA0"/>
    <w:rsid w:val="00F2632E"/>
    <w:rsid w:val="00F707A5"/>
    <w:rsid w:val="00FD57B9"/>
    <w:rsid w:val="00FD77D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C19C29E"/>
  <w15:docId w15:val="{72191573-D308-B94B-81CF-1DAA9F845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uiPriority w:val="99"/>
    <w:unhideWhenUsed/>
    <w:pPr>
      <w:tabs>
        <w:tab w:val="center" w:pos="4252"/>
        <w:tab w:val="right" w:pos="8504"/>
      </w:tabs>
      <w:snapToGrid w:val="0"/>
    </w:pPr>
  </w:style>
  <w:style w:type="character" w:customStyle="1" w:styleId="a6">
    <w:name w:val="ヘッダー (文字)"/>
    <w:uiPriority w:val="99"/>
    <w:rPr>
      <w:kern w:val="2"/>
      <w:sz w:val="21"/>
      <w:szCs w:val="24"/>
    </w:rPr>
  </w:style>
  <w:style w:type="paragraph" w:styleId="a7">
    <w:name w:val="Note Heading"/>
    <w:basedOn w:val="a"/>
    <w:next w:val="a"/>
    <w:rsid w:val="00B87FE8"/>
    <w:pPr>
      <w:jc w:val="center"/>
    </w:pPr>
    <w:rPr>
      <w:sz w:val="24"/>
    </w:rPr>
  </w:style>
  <w:style w:type="paragraph" w:styleId="a8">
    <w:name w:val="Closing"/>
    <w:basedOn w:val="a"/>
    <w:link w:val="a9"/>
    <w:rsid w:val="00B87FE8"/>
    <w:pPr>
      <w:jc w:val="right"/>
    </w:pPr>
    <w:rPr>
      <w:sz w:val="24"/>
    </w:rPr>
  </w:style>
  <w:style w:type="table" w:styleId="aa">
    <w:name w:val="Table Grid"/>
    <w:basedOn w:val="a1"/>
    <w:rsid w:val="00B87F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rsid w:val="00B002E4"/>
    <w:rPr>
      <w:sz w:val="18"/>
      <w:szCs w:val="18"/>
    </w:rPr>
  </w:style>
  <w:style w:type="paragraph" w:styleId="ac">
    <w:name w:val="annotation text"/>
    <w:basedOn w:val="a"/>
    <w:link w:val="ad"/>
    <w:uiPriority w:val="99"/>
    <w:rsid w:val="00B002E4"/>
    <w:pPr>
      <w:jc w:val="left"/>
    </w:pPr>
  </w:style>
  <w:style w:type="paragraph" w:styleId="ae">
    <w:name w:val="annotation subject"/>
    <w:basedOn w:val="ac"/>
    <w:next w:val="ac"/>
    <w:semiHidden/>
    <w:rsid w:val="00B002E4"/>
    <w:rPr>
      <w:b/>
      <w:bCs/>
    </w:rPr>
  </w:style>
  <w:style w:type="paragraph" w:styleId="af">
    <w:name w:val="Balloon Text"/>
    <w:basedOn w:val="a"/>
    <w:semiHidden/>
    <w:rsid w:val="00B002E4"/>
    <w:rPr>
      <w:rFonts w:ascii="Arial" w:eastAsia="ＭＳ ゴシック" w:hAnsi="Arial"/>
      <w:sz w:val="18"/>
      <w:szCs w:val="18"/>
    </w:rPr>
  </w:style>
  <w:style w:type="character" w:customStyle="1" w:styleId="a9">
    <w:name w:val="結語 (文字)"/>
    <w:link w:val="a8"/>
    <w:rsid w:val="00CA67F8"/>
    <w:rPr>
      <w:kern w:val="2"/>
      <w:sz w:val="24"/>
      <w:szCs w:val="24"/>
      <w:lang w:eastAsia="ja-JP"/>
    </w:rPr>
  </w:style>
  <w:style w:type="paragraph" w:customStyle="1" w:styleId="31">
    <w:name w:val="表 (緑)  31"/>
    <w:basedOn w:val="a"/>
    <w:uiPriority w:val="34"/>
    <w:qFormat/>
    <w:rsid w:val="00F24571"/>
    <w:pPr>
      <w:ind w:firstLineChars="200" w:firstLine="420"/>
    </w:pPr>
    <w:rPr>
      <w:rFonts w:ascii="DengXian" w:eastAsia="游明朝" w:hAnsi="DengXian"/>
      <w:szCs w:val="22"/>
      <w:lang w:eastAsia="zh-CN"/>
    </w:rPr>
  </w:style>
  <w:style w:type="paragraph" w:customStyle="1" w:styleId="p0">
    <w:name w:val="p0"/>
    <w:basedOn w:val="a"/>
    <w:uiPriority w:val="99"/>
    <w:rsid w:val="00B9712D"/>
    <w:pPr>
      <w:widowControl/>
    </w:pPr>
    <w:rPr>
      <w:rFonts w:eastAsia="ＭＳ Ｐゴシック" w:cs="ＭＳ Ｐゴシック"/>
      <w:kern w:val="0"/>
      <w:szCs w:val="21"/>
    </w:rPr>
  </w:style>
  <w:style w:type="paragraph" w:customStyle="1" w:styleId="121">
    <w:name w:val="表 (青) 121"/>
    <w:hidden/>
    <w:uiPriority w:val="99"/>
    <w:semiHidden/>
    <w:rsid w:val="00B9712D"/>
    <w:rPr>
      <w:kern w:val="2"/>
      <w:sz w:val="21"/>
      <w:szCs w:val="24"/>
    </w:rPr>
  </w:style>
  <w:style w:type="character" w:customStyle="1" w:styleId="ad">
    <w:name w:val="コメント文字列 (文字)"/>
    <w:link w:val="ac"/>
    <w:uiPriority w:val="99"/>
    <w:rsid w:val="007747B6"/>
    <w:rPr>
      <w:kern w:val="2"/>
      <w:sz w:val="21"/>
      <w:szCs w:val="24"/>
    </w:rPr>
  </w:style>
  <w:style w:type="paragraph" w:customStyle="1" w:styleId="91">
    <w:name w:val="表 (モノトーン)  91"/>
    <w:uiPriority w:val="1"/>
    <w:qFormat/>
    <w:rsid w:val="007747B6"/>
    <w:pPr>
      <w:widowControl w:val="0"/>
      <w:jc w:val="both"/>
    </w:pPr>
    <w:rPr>
      <w:kern w:val="2"/>
      <w:sz w:val="21"/>
      <w:szCs w:val="24"/>
    </w:rPr>
  </w:style>
  <w:style w:type="paragraph" w:customStyle="1" w:styleId="131">
    <w:name w:val="表 (青) 131"/>
    <w:basedOn w:val="a"/>
    <w:uiPriority w:val="34"/>
    <w:qFormat/>
    <w:rsid w:val="00CA48F7"/>
    <w:pPr>
      <w:ind w:leftChars="400" w:left="960"/>
    </w:pPr>
    <w:rPr>
      <w:rFonts w:ascii="游明朝" w:eastAsia="游明朝" w:hAnsi="游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4B14A7AD94B8F448361D4F5834800D9" ma:contentTypeVersion="6" ma:contentTypeDescription="新しいドキュメントを作成します。" ma:contentTypeScope="" ma:versionID="3ad56bd7a83535f1a0318597d9698346">
  <xsd:schema xmlns:xsd="http://www.w3.org/2001/XMLSchema" xmlns:xs="http://www.w3.org/2001/XMLSchema" xmlns:p="http://schemas.microsoft.com/office/2006/metadata/properties" xmlns:ns2="26f12763-32b3-4903-ae14-39ee5070efde" xmlns:ns3="8400a9c3-6aab-4a82-bf70-377227053506" targetNamespace="http://schemas.microsoft.com/office/2006/metadata/properties" ma:root="true" ma:fieldsID="08bebca31691ebcec86bc38986d2981f" ns2:_="" ns3:_="">
    <xsd:import namespace="26f12763-32b3-4903-ae14-39ee5070efde"/>
    <xsd:import namespace="8400a9c3-6aab-4a82-bf70-3772270535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12763-32b3-4903-ae14-39ee5070e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00a9c3-6aab-4a82-bf70-37722705350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66484B-2628-410E-962A-E55E0D83D2B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B8948F7-5564-487D-A238-90B70D7FAFF8}">
  <ds:schemaRefs>
    <ds:schemaRef ds:uri="http://schemas.openxmlformats.org/officeDocument/2006/bibliography"/>
  </ds:schemaRefs>
</ds:datastoreItem>
</file>

<file path=customXml/itemProps3.xml><?xml version="1.0" encoding="utf-8"?>
<ds:datastoreItem xmlns:ds="http://schemas.openxmlformats.org/officeDocument/2006/customXml" ds:itemID="{CC35D4BD-1191-44C8-BCB6-92C129EBA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12763-32b3-4903-ae14-39ee5070efde"/>
    <ds:schemaRef ds:uri="8400a9c3-6aab-4a82-bf70-3772270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DACC07-BAD7-4A34-B9DE-9D80DCFC79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2044</Words>
  <Characters>228</Characters>
  <Application>Microsoft Office Word</Application>
  <DocSecurity>0</DocSecurity>
  <Lines>32</Lines>
  <Paragraphs>189</Paragraphs>
  <ScaleCrop>false</ScaleCrop>
  <HeadingPairs>
    <vt:vector size="2" baseType="variant">
      <vt:variant>
        <vt:lpstr>タイトル</vt:lpstr>
      </vt:variant>
      <vt:variant>
        <vt:i4>1</vt:i4>
      </vt:variant>
    </vt:vector>
  </HeadingPairs>
  <TitlesOfParts>
    <vt:vector size="1" baseType="lpstr">
      <vt:lpstr>大阪府立大学大学院人間社会学研究科人間科学専攻</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大阪府立大学大学院人間社会学研究科人間科学専攻</dc:title>
  <dc:creator>森岡正博</dc:creator>
  <cp:lastModifiedBy>繁野　かの子</cp:lastModifiedBy>
  <cp:revision>4</cp:revision>
  <cp:lastPrinted>2018-03-23T04:20:00Z</cp:lastPrinted>
  <dcterms:created xsi:type="dcterms:W3CDTF">2025-02-27T02:03:00Z</dcterms:created>
  <dcterms:modified xsi:type="dcterms:W3CDTF">2025-11-07T04:10:00Z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0x010100F4B14A7AD94B8F448361D4F5834800D9</vt:lpwstr>
  </property>
</Properties>
</file>