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2A" w:rsidRPr="00D044F1" w:rsidRDefault="005D0650" w:rsidP="00F97C26">
      <w:pPr>
        <w:jc w:val="center"/>
        <w:rPr>
          <w:rFonts w:ascii="Times New Roman" w:hAnsi="Times New Roman" w:cs="Times New Roman"/>
          <w:noProof/>
          <w:sz w:val="28"/>
          <w:szCs w:val="28"/>
        </w:rPr>
      </w:pPr>
      <w:r w:rsidRPr="00D044F1">
        <w:rPr>
          <w:rFonts w:ascii="Times New Roman" w:hAnsi="Times New Roman" w:cs="Times New Roman"/>
          <w:noProof/>
          <w:sz w:val="28"/>
          <w:szCs w:val="28"/>
        </w:rPr>
        <w:t>Ti</w:t>
      </w:r>
      <w:r w:rsidR="00F97C26" w:rsidRPr="00D044F1">
        <w:rPr>
          <w:rFonts w:ascii="Times New Roman" w:hAnsi="Times New Roman" w:cs="Times New Roman"/>
          <w:noProof/>
          <w:sz w:val="28"/>
          <w:szCs w:val="28"/>
        </w:rPr>
        <w:t>t</w:t>
      </w:r>
      <w:r w:rsidRPr="00D044F1">
        <w:rPr>
          <w:rFonts w:ascii="Times New Roman" w:hAnsi="Times New Roman" w:cs="Times New Roman"/>
          <w:noProof/>
          <w:sz w:val="28"/>
          <w:szCs w:val="28"/>
        </w:rPr>
        <w:t>le in English</w:t>
      </w:r>
    </w:p>
    <w:p w:rsidR="00E31FB1" w:rsidRPr="00D044F1" w:rsidRDefault="0012200A" w:rsidP="009E044D">
      <w:pPr>
        <w:jc w:val="center"/>
        <w:rPr>
          <w:rFonts w:ascii="Times New Roman" w:hAnsi="Times New Roman" w:cs="Times New Roman"/>
          <w:noProof/>
          <w:sz w:val="28"/>
          <w:szCs w:val="28"/>
        </w:rPr>
      </w:pPr>
      <w:r w:rsidRPr="00D044F1">
        <w:rPr>
          <w:rFonts w:ascii="Times New Roman" w:hAnsi="Times New Roman" w:cs="Times New Roman"/>
          <w:noProof/>
          <w:sz w:val="28"/>
          <w:szCs w:val="28"/>
        </w:rPr>
        <w:t>S</w:t>
      </w:r>
      <w:r w:rsidR="005D0650" w:rsidRPr="00D044F1">
        <w:rPr>
          <w:rFonts w:ascii="Times New Roman" w:hAnsi="Times New Roman" w:cs="Times New Roman"/>
          <w:noProof/>
          <w:sz w:val="28"/>
          <w:szCs w:val="28"/>
        </w:rPr>
        <w:t>ubtitle</w:t>
      </w:r>
    </w:p>
    <w:p w:rsidR="009E044D" w:rsidRDefault="009E044D" w:rsidP="009E044D">
      <w:pPr>
        <w:jc w:val="center"/>
        <w:rPr>
          <w:rFonts w:ascii="Times New Roman" w:hAnsi="Times New Roman" w:cs="Times New Roman"/>
          <w:noProof/>
          <w:sz w:val="24"/>
          <w:szCs w:val="24"/>
        </w:rPr>
      </w:pPr>
    </w:p>
    <w:p w:rsidR="00BB7648" w:rsidRDefault="00BB7648" w:rsidP="009E044D">
      <w:pPr>
        <w:jc w:val="center"/>
        <w:rPr>
          <w:rFonts w:ascii="Times New Roman" w:hAnsi="Times New Roman" w:cs="Times New Roman"/>
          <w:noProof/>
          <w:sz w:val="24"/>
          <w:szCs w:val="24"/>
        </w:rPr>
      </w:pPr>
    </w:p>
    <w:p w:rsidR="007C06C0" w:rsidRPr="008D66C6" w:rsidRDefault="007C06C0" w:rsidP="007C06C0">
      <w:pPr>
        <w:jc w:val="center"/>
        <w:rPr>
          <w:rFonts w:ascii="Times New Roman" w:hAnsi="Times New Roman" w:cs="Times New Roman"/>
          <w:noProof/>
          <w:sz w:val="24"/>
          <w:szCs w:val="24"/>
        </w:rPr>
      </w:pPr>
      <w:r w:rsidRPr="008D66C6">
        <w:rPr>
          <w:rFonts w:ascii="Times New Roman" w:eastAsia="ＭＳ 明朝" w:hAnsi="Times New Roman" w:cs="Times New Roman"/>
          <w:noProof/>
          <w:sz w:val="24"/>
          <w:szCs w:val="24"/>
        </w:rPr>
        <w:t>学籍番号</w:t>
      </w:r>
      <w:r w:rsidRPr="008D66C6">
        <w:rPr>
          <w:rFonts w:ascii="Times New Roman" w:hAnsi="Times New Roman" w:cs="Times New Roman"/>
          <w:noProof/>
          <w:sz w:val="24"/>
          <w:szCs w:val="24"/>
        </w:rPr>
        <w:t xml:space="preserve">   Name </w:t>
      </w:r>
    </w:p>
    <w:p w:rsidR="007C06C0" w:rsidRPr="009E044D" w:rsidRDefault="007C06C0" w:rsidP="009E044D">
      <w:pPr>
        <w:jc w:val="center"/>
        <w:rPr>
          <w:rFonts w:ascii="Times New Roman" w:hAnsi="Times New Roman" w:cs="Times New Roman"/>
          <w:noProof/>
          <w:sz w:val="24"/>
          <w:szCs w:val="24"/>
        </w:rPr>
      </w:pPr>
    </w:p>
    <w:p w:rsidR="005D0650" w:rsidRPr="008D66C6" w:rsidRDefault="0009292B" w:rsidP="007E54E0">
      <w:pPr>
        <w:jc w:val="center"/>
        <w:rPr>
          <w:rFonts w:ascii="Times New Roman" w:hAnsi="Times New Roman" w:cs="Times New Roman"/>
          <w:noProof/>
          <w:sz w:val="24"/>
          <w:szCs w:val="24"/>
        </w:rPr>
      </w:pPr>
      <w:r w:rsidRPr="008D66C6">
        <w:rPr>
          <w:rFonts w:ascii="Times New Roman" w:hAnsi="Times New Roman" w:cs="Times New Roman"/>
          <w:sz w:val="24"/>
          <w:szCs w:val="24"/>
        </w:rPr>
        <w:t xml:space="preserve">Department of </w:t>
      </w:r>
      <w:r w:rsidR="007E54E0" w:rsidRPr="008D66C6">
        <w:rPr>
          <w:rFonts w:ascii="Times New Roman" w:hAnsi="Times New Roman" w:cs="Times New Roman"/>
          <w:noProof/>
          <w:sz w:val="24"/>
          <w:szCs w:val="24"/>
        </w:rPr>
        <w:t>Sustainable System Sciences</w:t>
      </w:r>
    </w:p>
    <w:p w:rsidR="0009292B" w:rsidRPr="008D66C6" w:rsidRDefault="0009292B" w:rsidP="0009292B">
      <w:pPr>
        <w:jc w:val="center"/>
        <w:rPr>
          <w:rFonts w:ascii="Times New Roman" w:hAnsi="Times New Roman" w:cs="Times New Roman"/>
          <w:sz w:val="24"/>
          <w:szCs w:val="24"/>
        </w:rPr>
      </w:pPr>
      <w:r w:rsidRPr="008D66C6">
        <w:rPr>
          <w:rFonts w:ascii="Times New Roman" w:hAnsi="Times New Roman" w:cs="Times New Roman"/>
          <w:noProof/>
          <w:sz w:val="24"/>
          <w:szCs w:val="24"/>
        </w:rPr>
        <w:t xml:space="preserve">Graduate School of Sustainable System Sciences </w:t>
      </w:r>
      <w:r w:rsidRPr="008D66C6">
        <w:rPr>
          <w:rFonts w:ascii="Times New Roman" w:eastAsia="游ゴシック Medium" w:hAnsi="Times New Roman" w:cs="Times New Roman"/>
          <w:color w:val="000000"/>
          <w:sz w:val="24"/>
          <w:szCs w:val="24"/>
          <w:shd w:val="clear" w:color="auto" w:fill="FFFFFF"/>
        </w:rPr>
        <w:t> </w:t>
      </w:r>
    </w:p>
    <w:p w:rsidR="00F97C26" w:rsidRPr="008D66C6" w:rsidRDefault="00F97C26" w:rsidP="0009292B">
      <w:pPr>
        <w:jc w:val="center"/>
        <w:rPr>
          <w:rFonts w:ascii="Times New Roman" w:hAnsi="Times New Roman" w:cs="Times New Roman"/>
          <w:noProof/>
          <w:sz w:val="24"/>
          <w:szCs w:val="24"/>
        </w:rPr>
      </w:pPr>
      <w:r w:rsidRPr="008D66C6">
        <w:rPr>
          <w:rFonts w:ascii="Times New Roman" w:hAnsi="Times New Roman" w:cs="Times New Roman"/>
          <w:noProof/>
          <w:sz w:val="24"/>
          <w:szCs w:val="24"/>
        </w:rPr>
        <w:t xml:space="preserve">Osaka </w:t>
      </w:r>
      <w:r w:rsidR="00EB1186">
        <w:rPr>
          <w:rFonts w:ascii="Times New Roman" w:hAnsi="Times New Roman" w:cs="Times New Roman"/>
          <w:noProof/>
          <w:sz w:val="24"/>
          <w:szCs w:val="24"/>
        </w:rPr>
        <w:t>Metropolitan</w:t>
      </w:r>
      <w:r w:rsidRPr="008D66C6">
        <w:rPr>
          <w:rFonts w:ascii="Times New Roman" w:hAnsi="Times New Roman" w:cs="Times New Roman"/>
          <w:noProof/>
          <w:sz w:val="24"/>
          <w:szCs w:val="24"/>
        </w:rPr>
        <w:t xml:space="preserve"> University</w:t>
      </w:r>
    </w:p>
    <w:p w:rsidR="00F97C26" w:rsidRPr="009E044D" w:rsidRDefault="00F97C26">
      <w:pPr>
        <w:rPr>
          <w:rFonts w:ascii="Times New Roman" w:hAnsi="Times New Roman" w:cs="Times New Roman"/>
          <w:noProof/>
          <w:sz w:val="24"/>
          <w:szCs w:val="24"/>
        </w:rPr>
      </w:pPr>
    </w:p>
    <w:p w:rsidR="00F97C26" w:rsidRPr="009E044D" w:rsidRDefault="00F97C26">
      <w:pPr>
        <w:rPr>
          <w:rFonts w:ascii="Times New Roman" w:hAnsi="Times New Roman" w:cs="Times New Roman"/>
          <w:noProof/>
          <w:sz w:val="24"/>
          <w:szCs w:val="24"/>
        </w:rPr>
      </w:pPr>
    </w:p>
    <w:p w:rsidR="00593577" w:rsidRPr="008D66C6" w:rsidRDefault="00593577" w:rsidP="00593577">
      <w:pPr>
        <w:jc w:val="center"/>
        <w:rPr>
          <w:rFonts w:ascii="Times New Roman" w:hAnsi="Times New Roman" w:cs="Times New Roman"/>
          <w:sz w:val="24"/>
          <w:szCs w:val="24"/>
        </w:rPr>
      </w:pPr>
      <w:r w:rsidRPr="008D66C6">
        <w:rPr>
          <w:rFonts w:ascii="Times New Roman" w:hAnsi="Times New Roman" w:cs="Times New Roman"/>
          <w:sz w:val="24"/>
          <w:szCs w:val="24"/>
        </w:rPr>
        <w:t>February</w:t>
      </w:r>
      <w:r w:rsidR="00DA6E17">
        <w:rPr>
          <w:rFonts w:ascii="Times New Roman" w:hAnsi="Times New Roman" w:cs="Times New Roman" w:hint="eastAsia"/>
          <w:sz w:val="24"/>
          <w:szCs w:val="24"/>
        </w:rPr>
        <w:t xml:space="preserve"> xx</w:t>
      </w:r>
      <w:r w:rsidRPr="008D66C6">
        <w:rPr>
          <w:rFonts w:ascii="Times New Roman" w:hAnsi="Times New Roman" w:cs="Times New Roman"/>
          <w:sz w:val="24"/>
          <w:szCs w:val="24"/>
        </w:rPr>
        <w:t>, 20</w:t>
      </w:r>
      <w:r w:rsidR="00EB1186">
        <w:rPr>
          <w:rFonts w:ascii="Times New Roman" w:hAnsi="Times New Roman" w:cs="Times New Roman"/>
          <w:sz w:val="24"/>
          <w:szCs w:val="24"/>
        </w:rPr>
        <w:t>24</w:t>
      </w:r>
    </w:p>
    <w:p w:rsidR="009E044D" w:rsidRDefault="009E044D" w:rsidP="00593577">
      <w:pPr>
        <w:rPr>
          <w:rFonts w:ascii="Times New Roman" w:hAnsi="Times New Roman" w:cs="Times New Roman"/>
          <w:noProof/>
          <w:sz w:val="24"/>
          <w:szCs w:val="24"/>
        </w:rPr>
      </w:pPr>
    </w:p>
    <w:p w:rsidR="00BB7648" w:rsidRPr="009E044D" w:rsidRDefault="00BB7648" w:rsidP="00593577">
      <w:pPr>
        <w:rPr>
          <w:rFonts w:ascii="Times New Roman" w:hAnsi="Times New Roman" w:cs="Times New Roman"/>
          <w:noProof/>
          <w:sz w:val="24"/>
          <w:szCs w:val="24"/>
        </w:rPr>
      </w:pPr>
    </w:p>
    <w:p w:rsidR="007E54E0" w:rsidRPr="008D66C6" w:rsidRDefault="007E54E0" w:rsidP="007E54E0">
      <w:pPr>
        <w:jc w:val="center"/>
        <w:rPr>
          <w:rFonts w:ascii="Times New Roman" w:hAnsi="Times New Roman" w:cs="Times New Roman"/>
          <w:noProof/>
          <w:sz w:val="24"/>
          <w:szCs w:val="24"/>
        </w:rPr>
      </w:pPr>
      <w:r w:rsidRPr="008D66C6">
        <w:rPr>
          <w:rFonts w:ascii="Times New Roman" w:hAnsi="Times New Roman" w:cs="Times New Roman"/>
          <w:noProof/>
          <w:sz w:val="24"/>
          <w:szCs w:val="24"/>
        </w:rPr>
        <w:t>Abstract</w:t>
      </w:r>
    </w:p>
    <w:p w:rsidR="007E54E0" w:rsidRPr="008D66C6" w:rsidRDefault="007E54E0" w:rsidP="007E54E0">
      <w:pPr>
        <w:jc w:val="center"/>
        <w:rPr>
          <w:rFonts w:ascii="Times New Roman" w:hAnsi="Times New Roman" w:cs="Times New Roman"/>
          <w:noProof/>
          <w:sz w:val="24"/>
          <w:szCs w:val="24"/>
        </w:rPr>
      </w:pPr>
    </w:p>
    <w:p w:rsidR="00D044F1" w:rsidRPr="00D044F1" w:rsidRDefault="003C6915" w:rsidP="007C06C0">
      <w:pPr>
        <w:jc w:val="left"/>
        <w:rPr>
          <w:rFonts w:ascii="Times New Roman" w:hAnsi="Times New Roman" w:cs="Times New Roman"/>
          <w:sz w:val="24"/>
          <w:szCs w:val="24"/>
        </w:rPr>
      </w:pPr>
      <w:r w:rsidRPr="008D66C6">
        <w:rPr>
          <w:rFonts w:ascii="Times New Roman" w:hAnsi="Times New Roman" w:cs="Times New Roman"/>
          <w:sz w:val="24"/>
          <w:szCs w:val="24"/>
        </w:rPr>
        <w:t xml:space="preserve"> </w:t>
      </w:r>
      <w:r w:rsidR="007C06C0">
        <w:rPr>
          <w:rFonts w:ascii="Times New Roman" w:hAnsi="Times New Roman" w:cs="Times New Roman"/>
          <w:sz w:val="24"/>
          <w:szCs w:val="24"/>
        </w:rPr>
        <w:t xml:space="preserve">  </w:t>
      </w:r>
      <w:r w:rsidR="005D0650" w:rsidRPr="008D66C6">
        <w:rPr>
          <w:rFonts w:ascii="Times New Roman" w:hAnsi="Times New Roman" w:cs="Times New Roman"/>
          <w:sz w:val="24"/>
          <w:szCs w:val="24"/>
        </w:rPr>
        <w:t xml:space="preserve"> </w:t>
      </w:r>
      <w:r w:rsidR="00D044F1" w:rsidRPr="00D044F1">
        <w:rPr>
          <w:rFonts w:ascii="Times New Roman" w:hAnsi="Times New Roman" w:cs="Times New Roman"/>
          <w:sz w:val="24"/>
          <w:szCs w:val="24"/>
        </w:rPr>
        <w:t xml:space="preserve">The abstract is also an invaluable source of information. It is a brief synopsis of the study, and packs a lot of information into 150 words or less. The abstract contains information about the problem that was investigated, how it was investigated, the major </w:t>
      </w:r>
      <w:bookmarkStart w:id="0" w:name="_GoBack"/>
      <w:bookmarkEnd w:id="0"/>
      <w:r w:rsidR="00D044F1" w:rsidRPr="00D044F1">
        <w:rPr>
          <w:rFonts w:ascii="Times New Roman" w:hAnsi="Times New Roman" w:cs="Times New Roman"/>
          <w:sz w:val="24"/>
          <w:szCs w:val="24"/>
        </w:rPr>
        <w:t xml:space="preserve">findings of the study, and hints at the theoretical and practical implications of the findings. Thus, the abstract is a useful summary of the research that provides the gist of the investigation. Reading this outline first can be very helpful, because it tells you where the report is going, and gives you a useful framework for organizing information contained in the article. </w:t>
      </w:r>
    </w:p>
    <w:p w:rsidR="00BB7648" w:rsidRDefault="00D044F1" w:rsidP="007C06C0">
      <w:pPr>
        <w:ind w:firstLineChars="200" w:firstLine="546"/>
        <w:jc w:val="left"/>
        <w:rPr>
          <w:rFonts w:ascii="Times New Roman" w:hAnsi="Times New Roman" w:cs="Times New Roman"/>
          <w:sz w:val="24"/>
          <w:szCs w:val="24"/>
        </w:rPr>
      </w:pPr>
      <w:r w:rsidRPr="00D044F1">
        <w:rPr>
          <w:rFonts w:ascii="Times New Roman" w:hAnsi="Times New Roman" w:cs="Times New Roman"/>
          <w:sz w:val="24"/>
          <w:szCs w:val="24"/>
        </w:rPr>
        <w:lastRenderedPageBreak/>
        <w:t>The title and abstract of a research report are like a movie preview. A movie preview highlights the important aspects of a movie's plot, and provides just enough information for one to decide whether to watch the whole movie. Just so with titles and abstracts; they highlight the key features of a research report to allow you to decide if you want to read the whole paper. And just as with movie previews, they do not give the whole story. Reading just the title and abstract is never enough to fully understand a research report.</w:t>
      </w:r>
      <w:r w:rsidR="00BB7648">
        <w:rPr>
          <w:rFonts w:ascii="Times New Roman" w:hAnsi="Times New Roman" w:cs="Times New Roman"/>
          <w:sz w:val="24"/>
          <w:szCs w:val="24"/>
        </w:rPr>
        <w:t xml:space="preserve"> </w:t>
      </w:r>
    </w:p>
    <w:p w:rsidR="00D044F1" w:rsidRDefault="00D044F1" w:rsidP="007C06C0">
      <w:pPr>
        <w:ind w:firstLineChars="100" w:firstLine="273"/>
        <w:jc w:val="left"/>
        <w:rPr>
          <w:rFonts w:ascii="Times New Roman" w:hAnsi="Times New Roman" w:cs="Times New Roman"/>
          <w:sz w:val="24"/>
          <w:szCs w:val="24"/>
        </w:rPr>
      </w:pPr>
      <w:r>
        <w:rPr>
          <w:rFonts w:ascii="Times New Roman" w:hAnsi="Times New Roman" w:cs="Times New Roman" w:hint="eastAsia"/>
          <w:sz w:val="24"/>
          <w:szCs w:val="24"/>
        </w:rPr>
        <w:t>(Jordan and Zanna(2000)</w:t>
      </w:r>
      <w:r w:rsidR="00BB7648">
        <w:rPr>
          <w:rFonts w:ascii="Times New Roman" w:hAnsi="Times New Roman" w:cs="Times New Roman"/>
          <w:sz w:val="24"/>
          <w:szCs w:val="24"/>
        </w:rPr>
        <w:t xml:space="preserve"> </w:t>
      </w:r>
      <w:r w:rsidRPr="00D044F1">
        <w:rPr>
          <w:rFonts w:ascii="Times New Roman" w:hAnsi="Times New Roman" w:cs="Times New Roman" w:hint="eastAsia"/>
          <w:i/>
          <w:sz w:val="24"/>
          <w:szCs w:val="24"/>
        </w:rPr>
        <w:t xml:space="preserve">How to read </w:t>
      </w:r>
      <w:r>
        <w:rPr>
          <w:rFonts w:ascii="Times New Roman" w:hAnsi="Times New Roman" w:cs="Times New Roman"/>
          <w:i/>
          <w:sz w:val="24"/>
          <w:szCs w:val="24"/>
        </w:rPr>
        <w:t xml:space="preserve">a </w:t>
      </w:r>
      <w:r w:rsidRPr="00D044F1">
        <w:rPr>
          <w:rFonts w:ascii="Times New Roman" w:hAnsi="Times New Roman" w:cs="Times New Roman" w:hint="eastAsia"/>
          <w:i/>
          <w:sz w:val="24"/>
          <w:szCs w:val="24"/>
        </w:rPr>
        <w:t>Jou</w:t>
      </w:r>
      <w:r w:rsidRPr="00D044F1">
        <w:rPr>
          <w:rFonts w:ascii="Times New Roman" w:hAnsi="Times New Roman" w:cs="Times New Roman"/>
          <w:i/>
          <w:sz w:val="24"/>
          <w:szCs w:val="24"/>
        </w:rPr>
        <w:t>r</w:t>
      </w:r>
      <w:r w:rsidRPr="00D044F1">
        <w:rPr>
          <w:rFonts w:ascii="Times New Roman" w:hAnsi="Times New Roman" w:cs="Times New Roman" w:hint="eastAsia"/>
          <w:i/>
          <w:sz w:val="24"/>
          <w:szCs w:val="24"/>
        </w:rPr>
        <w:t>nal article in social psychology</w:t>
      </w:r>
      <w:r w:rsidR="00BB7648">
        <w:rPr>
          <w:rFonts w:ascii="Times New Roman" w:hAnsi="Times New Roman" w:cs="Times New Roman" w:hint="eastAsia"/>
          <w:i/>
          <w:sz w:val="24"/>
          <w:szCs w:val="24"/>
        </w:rPr>
        <w:t>.</w:t>
      </w:r>
      <w:r w:rsidR="00BB7648" w:rsidRPr="00BB7648">
        <w:rPr>
          <w:rFonts w:ascii="ＭＳ 明朝" w:eastAsia="ＭＳ 明朝" w:hAnsi="ＭＳ 明朝" w:cs="Times New Roman" w:hint="eastAsia"/>
          <w:sz w:val="24"/>
          <w:szCs w:val="24"/>
        </w:rPr>
        <w:t>より</w:t>
      </w:r>
      <w:r>
        <w:rPr>
          <w:rFonts w:ascii="Times New Roman" w:hAnsi="Times New Roman" w:cs="Times New Roman" w:hint="eastAsia"/>
          <w:sz w:val="24"/>
          <w:szCs w:val="24"/>
        </w:rPr>
        <w:t>)</w:t>
      </w:r>
    </w:p>
    <w:p w:rsidR="00D96F3A" w:rsidRPr="008D66C6" w:rsidRDefault="00D96F3A" w:rsidP="007C06C0">
      <w:pPr>
        <w:jc w:val="left"/>
        <w:rPr>
          <w:rFonts w:ascii="Times New Roman" w:hAnsi="Times New Roman" w:cs="Times New Roman"/>
          <w:sz w:val="24"/>
          <w:szCs w:val="24"/>
        </w:rPr>
      </w:pPr>
    </w:p>
    <w:sectPr w:rsidR="00D96F3A" w:rsidRPr="008D66C6" w:rsidSect="007C06C0">
      <w:pgSz w:w="11906" w:h="16838" w:code="9"/>
      <w:pgMar w:top="1701" w:right="1701" w:bottom="1701" w:left="1701" w:header="851" w:footer="992" w:gutter="0"/>
      <w:cols w:space="425"/>
      <w:docGrid w:type="linesAndChars"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6E" w:rsidRDefault="00177A6E" w:rsidP="00740078">
      <w:r>
        <w:separator/>
      </w:r>
    </w:p>
  </w:endnote>
  <w:endnote w:type="continuationSeparator" w:id="0">
    <w:p w:rsidR="00177A6E" w:rsidRDefault="00177A6E" w:rsidP="0074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6E" w:rsidRDefault="00177A6E" w:rsidP="00740078">
      <w:r>
        <w:separator/>
      </w:r>
    </w:p>
  </w:footnote>
  <w:footnote w:type="continuationSeparator" w:id="0">
    <w:p w:rsidR="00177A6E" w:rsidRDefault="00177A6E" w:rsidP="00740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43"/>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915"/>
    <w:rsid w:val="0009292B"/>
    <w:rsid w:val="0012200A"/>
    <w:rsid w:val="00137D2A"/>
    <w:rsid w:val="00177A6E"/>
    <w:rsid w:val="003C6915"/>
    <w:rsid w:val="0047702A"/>
    <w:rsid w:val="00593577"/>
    <w:rsid w:val="005D0650"/>
    <w:rsid w:val="00740078"/>
    <w:rsid w:val="007C06C0"/>
    <w:rsid w:val="007E54E0"/>
    <w:rsid w:val="008D66C6"/>
    <w:rsid w:val="009E044D"/>
    <w:rsid w:val="00BB7648"/>
    <w:rsid w:val="00D044F1"/>
    <w:rsid w:val="00D96F3A"/>
    <w:rsid w:val="00DA6E17"/>
    <w:rsid w:val="00E31FB1"/>
    <w:rsid w:val="00EB1186"/>
    <w:rsid w:val="00F9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7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577"/>
  </w:style>
  <w:style w:type="character" w:customStyle="1" w:styleId="a4">
    <w:name w:val="日付 (文字)"/>
    <w:basedOn w:val="a0"/>
    <w:link w:val="a3"/>
    <w:uiPriority w:val="99"/>
    <w:semiHidden/>
    <w:rsid w:val="00593577"/>
  </w:style>
  <w:style w:type="paragraph" w:styleId="a5">
    <w:name w:val="header"/>
    <w:basedOn w:val="a"/>
    <w:link w:val="a6"/>
    <w:uiPriority w:val="99"/>
    <w:unhideWhenUsed/>
    <w:rsid w:val="00740078"/>
    <w:pPr>
      <w:tabs>
        <w:tab w:val="center" w:pos="4252"/>
        <w:tab w:val="right" w:pos="8504"/>
      </w:tabs>
      <w:snapToGrid w:val="0"/>
    </w:pPr>
  </w:style>
  <w:style w:type="character" w:customStyle="1" w:styleId="a6">
    <w:name w:val="ヘッダー (文字)"/>
    <w:basedOn w:val="a0"/>
    <w:link w:val="a5"/>
    <w:uiPriority w:val="99"/>
    <w:rsid w:val="00740078"/>
  </w:style>
  <w:style w:type="paragraph" w:styleId="a7">
    <w:name w:val="footer"/>
    <w:basedOn w:val="a"/>
    <w:link w:val="a8"/>
    <w:uiPriority w:val="99"/>
    <w:unhideWhenUsed/>
    <w:rsid w:val="00740078"/>
    <w:pPr>
      <w:tabs>
        <w:tab w:val="center" w:pos="4252"/>
        <w:tab w:val="right" w:pos="8504"/>
      </w:tabs>
      <w:snapToGrid w:val="0"/>
    </w:pPr>
  </w:style>
  <w:style w:type="character" w:customStyle="1" w:styleId="a8">
    <w:name w:val="フッター (文字)"/>
    <w:basedOn w:val="a0"/>
    <w:link w:val="a7"/>
    <w:uiPriority w:val="99"/>
    <w:rsid w:val="0074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2023-02-11T07:13:00Z</dcterms:created>
  <dcterms:modified xsi:type="dcterms:W3CDTF">2023-02-11T07:13:00Z</dcterms:modified>
</cp:coreProperties>
</file>