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4C" w:rsidRPr="00BF2BB8" w:rsidRDefault="00194A7B">
      <w:pPr>
        <w:rPr>
          <w:sz w:val="20"/>
          <w:szCs w:val="20"/>
        </w:rPr>
      </w:pPr>
      <w:r w:rsidRPr="00BF2BB8">
        <w:rPr>
          <w:rFonts w:hint="eastAsia"/>
          <w:sz w:val="20"/>
          <w:szCs w:val="20"/>
        </w:rPr>
        <w:t>（</w:t>
      </w:r>
      <w:r w:rsidR="00BD523A">
        <w:rPr>
          <w:rFonts w:hint="eastAsia"/>
          <w:sz w:val="20"/>
          <w:szCs w:val="20"/>
        </w:rPr>
        <w:t>自由</w:t>
      </w:r>
      <w:r w:rsidRPr="00BF2BB8">
        <w:rPr>
          <w:rFonts w:hint="eastAsia"/>
          <w:sz w:val="20"/>
          <w:szCs w:val="20"/>
        </w:rPr>
        <w:t>様式）</w:t>
      </w:r>
    </w:p>
    <w:p w:rsidR="00194A7B" w:rsidRPr="00BF2BB8" w:rsidRDefault="00BD523A" w:rsidP="00BF2BB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臨　床　経　験</w:t>
      </w:r>
    </w:p>
    <w:p w:rsidR="00194A7B" w:rsidRDefault="00194A7B" w:rsidP="001C29F7">
      <w:pPr>
        <w:wordWrap w:val="0"/>
        <w:ind w:right="210"/>
        <w:jc w:val="right"/>
      </w:pPr>
      <w:r>
        <w:rPr>
          <w:rFonts w:hint="eastAsia"/>
        </w:rPr>
        <w:t xml:space="preserve">氏名　</w:t>
      </w:r>
      <w:r w:rsidR="001C29F7">
        <w:rPr>
          <w:rFonts w:hint="eastAsia"/>
        </w:rPr>
        <w:t xml:space="preserve">　　　　　　　</w:t>
      </w:r>
    </w:p>
    <w:p w:rsidR="00BD523A" w:rsidRDefault="00BD523A" w:rsidP="00BD523A">
      <w:pPr>
        <w:ind w:right="420"/>
        <w:jc w:val="left"/>
      </w:pPr>
      <w:r>
        <w:rPr>
          <w:rFonts w:hint="eastAsia"/>
        </w:rPr>
        <w:t>I 診察</w:t>
      </w:r>
      <w:r w:rsidR="00E96DD8">
        <w:rPr>
          <w:rFonts w:hint="eastAsia"/>
        </w:rPr>
        <w:t>検査</w:t>
      </w:r>
      <w:r>
        <w:rPr>
          <w:rFonts w:hint="eastAsia"/>
        </w:rPr>
        <w:t>症例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5103"/>
        <w:gridCol w:w="4925"/>
      </w:tblGrid>
      <w:tr w:rsidR="00BD523A" w:rsidTr="00755F23">
        <w:tc>
          <w:tcPr>
            <w:tcW w:w="3114" w:type="dxa"/>
          </w:tcPr>
          <w:p w:rsidR="00BD523A" w:rsidRDefault="00BD523A" w:rsidP="00BD523A">
            <w:pPr>
              <w:ind w:right="420"/>
              <w:jc w:val="center"/>
            </w:pPr>
            <w:r>
              <w:rPr>
                <w:rFonts w:hint="eastAsia"/>
              </w:rPr>
              <w:t>診察年度</w:t>
            </w:r>
          </w:p>
        </w:tc>
        <w:tc>
          <w:tcPr>
            <w:tcW w:w="5103" w:type="dxa"/>
          </w:tcPr>
          <w:p w:rsidR="00BD523A" w:rsidRDefault="00BD523A" w:rsidP="00BD523A">
            <w:pPr>
              <w:ind w:right="420"/>
              <w:jc w:val="center"/>
            </w:pPr>
            <w:r>
              <w:rPr>
                <w:rFonts w:hint="eastAsia"/>
              </w:rPr>
              <w:t>年間診察</w:t>
            </w:r>
            <w:r w:rsidR="00E96DD8">
              <w:rPr>
                <w:rFonts w:hint="eastAsia"/>
              </w:rPr>
              <w:t>検査</w:t>
            </w:r>
            <w:r>
              <w:rPr>
                <w:rFonts w:hint="eastAsia"/>
              </w:rPr>
              <w:t>症例数（のべ数）</w:t>
            </w:r>
          </w:p>
        </w:tc>
        <w:tc>
          <w:tcPr>
            <w:tcW w:w="4925" w:type="dxa"/>
          </w:tcPr>
          <w:p w:rsidR="00BD523A" w:rsidRDefault="00BD523A" w:rsidP="00BD523A">
            <w:pPr>
              <w:ind w:right="420"/>
              <w:jc w:val="center"/>
            </w:pPr>
            <w:r>
              <w:rPr>
                <w:rFonts w:hint="eastAsia"/>
              </w:rPr>
              <w:t>年間新規紹介症例診察</w:t>
            </w:r>
            <w:r w:rsidR="00E96DD8">
              <w:rPr>
                <w:rFonts w:hint="eastAsia"/>
              </w:rPr>
              <w:t>検査</w:t>
            </w:r>
            <w:bookmarkStart w:id="0" w:name="_GoBack"/>
            <w:bookmarkEnd w:id="0"/>
            <w:r>
              <w:rPr>
                <w:rFonts w:hint="eastAsia"/>
              </w:rPr>
              <w:t>数</w:t>
            </w:r>
          </w:p>
        </w:tc>
      </w:tr>
      <w:tr w:rsidR="00BD523A" w:rsidTr="00755F23">
        <w:tc>
          <w:tcPr>
            <w:tcW w:w="3114" w:type="dxa"/>
          </w:tcPr>
          <w:p w:rsidR="00BD523A" w:rsidRDefault="00BD523A" w:rsidP="00BD523A">
            <w:pPr>
              <w:ind w:right="420"/>
              <w:jc w:val="center"/>
            </w:pPr>
          </w:p>
        </w:tc>
        <w:tc>
          <w:tcPr>
            <w:tcW w:w="5103" w:type="dxa"/>
          </w:tcPr>
          <w:p w:rsidR="00BD523A" w:rsidRDefault="00BD523A" w:rsidP="00BD523A">
            <w:pPr>
              <w:ind w:right="420"/>
              <w:jc w:val="center"/>
            </w:pPr>
          </w:p>
        </w:tc>
        <w:tc>
          <w:tcPr>
            <w:tcW w:w="4925" w:type="dxa"/>
          </w:tcPr>
          <w:p w:rsidR="00BD523A" w:rsidRDefault="00BD523A" w:rsidP="00BD523A">
            <w:pPr>
              <w:ind w:right="420"/>
              <w:jc w:val="center"/>
            </w:pPr>
          </w:p>
        </w:tc>
      </w:tr>
      <w:tr w:rsidR="00BD523A" w:rsidTr="00755F23">
        <w:tc>
          <w:tcPr>
            <w:tcW w:w="3114" w:type="dxa"/>
          </w:tcPr>
          <w:p w:rsidR="00BD523A" w:rsidRDefault="00BD523A" w:rsidP="00BD523A">
            <w:pPr>
              <w:ind w:right="420"/>
              <w:jc w:val="center"/>
            </w:pPr>
          </w:p>
        </w:tc>
        <w:tc>
          <w:tcPr>
            <w:tcW w:w="5103" w:type="dxa"/>
          </w:tcPr>
          <w:p w:rsidR="00BD523A" w:rsidRDefault="00BD523A" w:rsidP="00BD523A">
            <w:pPr>
              <w:ind w:right="420"/>
              <w:jc w:val="center"/>
            </w:pPr>
          </w:p>
        </w:tc>
        <w:tc>
          <w:tcPr>
            <w:tcW w:w="4925" w:type="dxa"/>
          </w:tcPr>
          <w:p w:rsidR="00BD523A" w:rsidRDefault="00BD523A" w:rsidP="00BD523A">
            <w:pPr>
              <w:ind w:right="420"/>
              <w:jc w:val="center"/>
            </w:pPr>
          </w:p>
        </w:tc>
      </w:tr>
      <w:tr w:rsidR="00BD523A" w:rsidTr="00755F23">
        <w:tc>
          <w:tcPr>
            <w:tcW w:w="3114" w:type="dxa"/>
          </w:tcPr>
          <w:p w:rsidR="00BD523A" w:rsidRDefault="00BD523A" w:rsidP="00BD523A">
            <w:pPr>
              <w:ind w:right="420"/>
              <w:jc w:val="center"/>
            </w:pPr>
          </w:p>
        </w:tc>
        <w:tc>
          <w:tcPr>
            <w:tcW w:w="5103" w:type="dxa"/>
          </w:tcPr>
          <w:p w:rsidR="00BD523A" w:rsidRDefault="00BD523A" w:rsidP="00BD523A">
            <w:pPr>
              <w:ind w:right="420"/>
              <w:jc w:val="center"/>
            </w:pPr>
          </w:p>
        </w:tc>
        <w:tc>
          <w:tcPr>
            <w:tcW w:w="4925" w:type="dxa"/>
          </w:tcPr>
          <w:p w:rsidR="00BD523A" w:rsidRDefault="00BD523A" w:rsidP="00BD523A">
            <w:pPr>
              <w:ind w:right="420"/>
              <w:jc w:val="center"/>
            </w:pPr>
          </w:p>
        </w:tc>
      </w:tr>
      <w:tr w:rsidR="00BD523A" w:rsidTr="00755F23">
        <w:tc>
          <w:tcPr>
            <w:tcW w:w="3114" w:type="dxa"/>
          </w:tcPr>
          <w:p w:rsidR="00BD523A" w:rsidRDefault="00BD523A" w:rsidP="00F142B4">
            <w:pPr>
              <w:ind w:right="420"/>
              <w:jc w:val="left"/>
            </w:pPr>
          </w:p>
        </w:tc>
        <w:tc>
          <w:tcPr>
            <w:tcW w:w="5103" w:type="dxa"/>
          </w:tcPr>
          <w:p w:rsidR="00BD523A" w:rsidRDefault="00BD523A" w:rsidP="00F142B4">
            <w:pPr>
              <w:ind w:right="420"/>
              <w:jc w:val="left"/>
            </w:pPr>
          </w:p>
        </w:tc>
        <w:tc>
          <w:tcPr>
            <w:tcW w:w="4925" w:type="dxa"/>
          </w:tcPr>
          <w:p w:rsidR="00BD523A" w:rsidRDefault="00BD523A" w:rsidP="00F142B4">
            <w:pPr>
              <w:ind w:right="420"/>
              <w:jc w:val="left"/>
            </w:pPr>
          </w:p>
        </w:tc>
      </w:tr>
    </w:tbl>
    <w:p w:rsidR="00BD523A" w:rsidRDefault="00BD523A" w:rsidP="00BD523A">
      <w:pPr>
        <w:ind w:right="420"/>
        <w:jc w:val="left"/>
      </w:pPr>
    </w:p>
    <w:p w:rsidR="00BD523A" w:rsidRDefault="00BD523A" w:rsidP="00BD523A">
      <w:pPr>
        <w:ind w:right="420"/>
        <w:jc w:val="left"/>
      </w:pPr>
      <w:r>
        <w:rPr>
          <w:rFonts w:hint="eastAsia"/>
        </w:rPr>
        <w:t>I</w:t>
      </w:r>
      <w:r>
        <w:t>I</w:t>
      </w:r>
      <w:r>
        <w:rPr>
          <w:rFonts w:hint="eastAsia"/>
        </w:rPr>
        <w:t xml:space="preserve"> </w:t>
      </w:r>
      <w:r w:rsidR="001C29F7">
        <w:rPr>
          <w:rFonts w:hint="eastAsia"/>
        </w:rPr>
        <w:t>特殊検査</w:t>
      </w:r>
      <w:r>
        <w:rPr>
          <w:rFonts w:hint="eastAsia"/>
        </w:rPr>
        <w:t>症例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5103"/>
        <w:gridCol w:w="4925"/>
      </w:tblGrid>
      <w:tr w:rsidR="00BD523A" w:rsidTr="00755F23">
        <w:tc>
          <w:tcPr>
            <w:tcW w:w="3114" w:type="dxa"/>
          </w:tcPr>
          <w:p w:rsidR="00BD523A" w:rsidRDefault="00BD523A" w:rsidP="00F142B4">
            <w:pPr>
              <w:ind w:right="420"/>
              <w:jc w:val="center"/>
            </w:pPr>
            <w:r>
              <w:rPr>
                <w:rFonts w:hint="eastAsia"/>
              </w:rPr>
              <w:t>診察年度</w:t>
            </w:r>
          </w:p>
        </w:tc>
        <w:tc>
          <w:tcPr>
            <w:tcW w:w="5103" w:type="dxa"/>
          </w:tcPr>
          <w:p w:rsidR="00BD523A" w:rsidRDefault="001C29F7" w:rsidP="00F142B4">
            <w:pPr>
              <w:ind w:right="420"/>
              <w:jc w:val="center"/>
            </w:pPr>
            <w:r>
              <w:rPr>
                <w:rFonts w:hint="eastAsia"/>
              </w:rPr>
              <w:t>年間特殊検査症例</w:t>
            </w:r>
            <w:r w:rsidR="00BD523A">
              <w:rPr>
                <w:rFonts w:hint="eastAsia"/>
              </w:rPr>
              <w:t>数</w:t>
            </w:r>
          </w:p>
          <w:p w:rsidR="00BD523A" w:rsidRDefault="00BD523A" w:rsidP="00F142B4">
            <w:pPr>
              <w:ind w:right="420"/>
              <w:jc w:val="center"/>
            </w:pPr>
            <w:r>
              <w:rPr>
                <w:rFonts w:hint="eastAsia"/>
              </w:rPr>
              <w:t>（内訳</w:t>
            </w:r>
            <w:r w:rsidR="001C29F7">
              <w:rPr>
                <w:rFonts w:hint="eastAsia"/>
              </w:rPr>
              <w:t>等</w:t>
            </w:r>
            <w:r>
              <w:rPr>
                <w:rFonts w:hint="eastAsia"/>
              </w:rPr>
              <w:t>）</w:t>
            </w:r>
          </w:p>
        </w:tc>
        <w:tc>
          <w:tcPr>
            <w:tcW w:w="4925" w:type="dxa"/>
          </w:tcPr>
          <w:p w:rsidR="00BD523A" w:rsidRDefault="001C29F7" w:rsidP="00F142B4">
            <w:pPr>
              <w:ind w:right="420"/>
              <w:jc w:val="center"/>
            </w:pPr>
            <w:r>
              <w:rPr>
                <w:rFonts w:hint="eastAsia"/>
              </w:rPr>
              <w:t>年間紹介症例特殊検査</w:t>
            </w:r>
            <w:r w:rsidR="00BD523A">
              <w:rPr>
                <w:rFonts w:hint="eastAsia"/>
              </w:rPr>
              <w:t>数</w:t>
            </w:r>
          </w:p>
          <w:p w:rsidR="00BD523A" w:rsidRDefault="00BD523A" w:rsidP="00F142B4">
            <w:pPr>
              <w:ind w:right="420"/>
              <w:jc w:val="center"/>
            </w:pPr>
            <w:r>
              <w:rPr>
                <w:rFonts w:hint="eastAsia"/>
              </w:rPr>
              <w:t>（内訳</w:t>
            </w:r>
            <w:r w:rsidR="001C29F7">
              <w:rPr>
                <w:rFonts w:hint="eastAsia"/>
              </w:rPr>
              <w:t>等</w:t>
            </w:r>
            <w:r>
              <w:rPr>
                <w:rFonts w:hint="eastAsia"/>
              </w:rPr>
              <w:t>）</w:t>
            </w:r>
          </w:p>
        </w:tc>
      </w:tr>
      <w:tr w:rsidR="00BD523A" w:rsidTr="00755F23">
        <w:tc>
          <w:tcPr>
            <w:tcW w:w="3114" w:type="dxa"/>
          </w:tcPr>
          <w:p w:rsidR="00BD523A" w:rsidRDefault="00BD523A" w:rsidP="00F142B4">
            <w:pPr>
              <w:ind w:right="420"/>
              <w:jc w:val="center"/>
            </w:pPr>
          </w:p>
        </w:tc>
        <w:tc>
          <w:tcPr>
            <w:tcW w:w="5103" w:type="dxa"/>
          </w:tcPr>
          <w:p w:rsidR="00BD523A" w:rsidRDefault="00BD523A" w:rsidP="00F142B4">
            <w:pPr>
              <w:ind w:right="420"/>
              <w:jc w:val="center"/>
            </w:pPr>
          </w:p>
        </w:tc>
        <w:tc>
          <w:tcPr>
            <w:tcW w:w="4925" w:type="dxa"/>
          </w:tcPr>
          <w:p w:rsidR="00755F23" w:rsidRDefault="00755F23" w:rsidP="00755F23">
            <w:pPr>
              <w:ind w:right="420"/>
              <w:jc w:val="center"/>
            </w:pPr>
          </w:p>
        </w:tc>
      </w:tr>
      <w:tr w:rsidR="00BD523A" w:rsidTr="00755F23">
        <w:tc>
          <w:tcPr>
            <w:tcW w:w="3114" w:type="dxa"/>
          </w:tcPr>
          <w:p w:rsidR="00BD523A" w:rsidRDefault="00BD523A" w:rsidP="00F142B4">
            <w:pPr>
              <w:ind w:right="420"/>
              <w:jc w:val="center"/>
            </w:pPr>
          </w:p>
        </w:tc>
        <w:tc>
          <w:tcPr>
            <w:tcW w:w="5103" w:type="dxa"/>
          </w:tcPr>
          <w:p w:rsidR="00BD468D" w:rsidRDefault="00BD468D" w:rsidP="00BD468D">
            <w:pPr>
              <w:ind w:right="420"/>
              <w:jc w:val="center"/>
            </w:pPr>
          </w:p>
        </w:tc>
        <w:tc>
          <w:tcPr>
            <w:tcW w:w="4925" w:type="dxa"/>
          </w:tcPr>
          <w:p w:rsidR="00BD468D" w:rsidRDefault="00BD468D" w:rsidP="00BD468D">
            <w:pPr>
              <w:ind w:right="420"/>
              <w:jc w:val="center"/>
            </w:pPr>
          </w:p>
        </w:tc>
      </w:tr>
      <w:tr w:rsidR="00BD523A" w:rsidTr="00755F23">
        <w:tc>
          <w:tcPr>
            <w:tcW w:w="3114" w:type="dxa"/>
          </w:tcPr>
          <w:p w:rsidR="00BD523A" w:rsidRDefault="00BD523A" w:rsidP="00F142B4">
            <w:pPr>
              <w:ind w:right="420"/>
              <w:jc w:val="center"/>
            </w:pPr>
          </w:p>
        </w:tc>
        <w:tc>
          <w:tcPr>
            <w:tcW w:w="5103" w:type="dxa"/>
          </w:tcPr>
          <w:p w:rsidR="00BD468D" w:rsidRDefault="00BD468D" w:rsidP="00BD468D">
            <w:pPr>
              <w:ind w:right="420"/>
              <w:jc w:val="center"/>
            </w:pPr>
          </w:p>
        </w:tc>
        <w:tc>
          <w:tcPr>
            <w:tcW w:w="4925" w:type="dxa"/>
          </w:tcPr>
          <w:p w:rsidR="00BD468D" w:rsidRDefault="00BD468D" w:rsidP="00BD468D">
            <w:pPr>
              <w:ind w:right="420"/>
              <w:jc w:val="center"/>
            </w:pPr>
          </w:p>
        </w:tc>
      </w:tr>
      <w:tr w:rsidR="00BD523A" w:rsidTr="00755F23">
        <w:tc>
          <w:tcPr>
            <w:tcW w:w="3114" w:type="dxa"/>
          </w:tcPr>
          <w:p w:rsidR="00BD523A" w:rsidRDefault="00BD523A" w:rsidP="00F142B4">
            <w:pPr>
              <w:ind w:right="420"/>
              <w:jc w:val="left"/>
            </w:pPr>
          </w:p>
        </w:tc>
        <w:tc>
          <w:tcPr>
            <w:tcW w:w="5103" w:type="dxa"/>
          </w:tcPr>
          <w:p w:rsidR="00BD523A" w:rsidRDefault="00BD523A" w:rsidP="00F142B4">
            <w:pPr>
              <w:ind w:right="420"/>
              <w:jc w:val="left"/>
            </w:pPr>
          </w:p>
        </w:tc>
        <w:tc>
          <w:tcPr>
            <w:tcW w:w="4925" w:type="dxa"/>
          </w:tcPr>
          <w:p w:rsidR="00BD523A" w:rsidRDefault="00BD523A" w:rsidP="00F142B4">
            <w:pPr>
              <w:ind w:right="420"/>
              <w:jc w:val="left"/>
            </w:pPr>
          </w:p>
        </w:tc>
      </w:tr>
    </w:tbl>
    <w:p w:rsidR="00BD523A" w:rsidRDefault="00BD523A" w:rsidP="00BD523A">
      <w:pPr>
        <w:ind w:right="420"/>
        <w:jc w:val="left"/>
      </w:pPr>
    </w:p>
    <w:p w:rsidR="001C29F7" w:rsidRDefault="001C29F7" w:rsidP="001C29F7">
      <w:pPr>
        <w:ind w:right="420"/>
        <w:jc w:val="left"/>
      </w:pPr>
      <w:r>
        <w:rPr>
          <w:rFonts w:hint="eastAsia"/>
        </w:rPr>
        <w:t>I</w:t>
      </w:r>
      <w:r>
        <w:t>I</w:t>
      </w:r>
      <w:r>
        <w:rPr>
          <w:rFonts w:hint="eastAsia"/>
        </w:rPr>
        <w:t xml:space="preserve"> 手術症例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5103"/>
        <w:gridCol w:w="4925"/>
      </w:tblGrid>
      <w:tr w:rsidR="001C29F7" w:rsidTr="00A8795E">
        <w:tc>
          <w:tcPr>
            <w:tcW w:w="3114" w:type="dxa"/>
          </w:tcPr>
          <w:p w:rsidR="001C29F7" w:rsidRDefault="001C29F7" w:rsidP="00A8795E">
            <w:pPr>
              <w:ind w:right="420"/>
              <w:jc w:val="center"/>
            </w:pPr>
            <w:r>
              <w:rPr>
                <w:rFonts w:hint="eastAsia"/>
              </w:rPr>
              <w:t>診察年度</w:t>
            </w:r>
          </w:p>
        </w:tc>
        <w:tc>
          <w:tcPr>
            <w:tcW w:w="5103" w:type="dxa"/>
          </w:tcPr>
          <w:p w:rsidR="001C29F7" w:rsidRDefault="001C29F7" w:rsidP="00A8795E">
            <w:pPr>
              <w:ind w:right="420"/>
              <w:jc w:val="center"/>
            </w:pPr>
            <w:r>
              <w:rPr>
                <w:rFonts w:hint="eastAsia"/>
              </w:rPr>
              <w:t>年間手術症例数</w:t>
            </w:r>
          </w:p>
          <w:p w:rsidR="001C29F7" w:rsidRDefault="001C29F7" w:rsidP="00A8795E">
            <w:pPr>
              <w:ind w:right="420"/>
              <w:jc w:val="center"/>
            </w:pPr>
            <w:r>
              <w:rPr>
                <w:rFonts w:hint="eastAsia"/>
              </w:rPr>
              <w:t>（内訳等）</w:t>
            </w:r>
          </w:p>
        </w:tc>
        <w:tc>
          <w:tcPr>
            <w:tcW w:w="4925" w:type="dxa"/>
          </w:tcPr>
          <w:p w:rsidR="001C29F7" w:rsidRDefault="001C29F7" w:rsidP="00A8795E">
            <w:pPr>
              <w:ind w:right="420"/>
              <w:jc w:val="center"/>
            </w:pPr>
            <w:r>
              <w:rPr>
                <w:rFonts w:hint="eastAsia"/>
              </w:rPr>
              <w:t>年間紹介症例手術数</w:t>
            </w:r>
          </w:p>
          <w:p w:rsidR="001C29F7" w:rsidRDefault="001C29F7" w:rsidP="00A8795E">
            <w:pPr>
              <w:ind w:right="420"/>
              <w:jc w:val="center"/>
            </w:pPr>
            <w:r>
              <w:rPr>
                <w:rFonts w:hint="eastAsia"/>
              </w:rPr>
              <w:t>（内訳等）</w:t>
            </w:r>
          </w:p>
        </w:tc>
      </w:tr>
      <w:tr w:rsidR="001C29F7" w:rsidTr="00A8795E">
        <w:tc>
          <w:tcPr>
            <w:tcW w:w="3114" w:type="dxa"/>
          </w:tcPr>
          <w:p w:rsidR="001C29F7" w:rsidRDefault="001C29F7" w:rsidP="00A8795E">
            <w:pPr>
              <w:ind w:right="420"/>
              <w:jc w:val="center"/>
            </w:pPr>
          </w:p>
        </w:tc>
        <w:tc>
          <w:tcPr>
            <w:tcW w:w="5103" w:type="dxa"/>
          </w:tcPr>
          <w:p w:rsidR="001C29F7" w:rsidRDefault="001C29F7" w:rsidP="00A8795E">
            <w:pPr>
              <w:ind w:right="420"/>
              <w:jc w:val="center"/>
            </w:pPr>
          </w:p>
        </w:tc>
        <w:tc>
          <w:tcPr>
            <w:tcW w:w="4925" w:type="dxa"/>
          </w:tcPr>
          <w:p w:rsidR="001C29F7" w:rsidRDefault="001C29F7" w:rsidP="00A8795E">
            <w:pPr>
              <w:ind w:right="420"/>
              <w:jc w:val="center"/>
            </w:pPr>
          </w:p>
        </w:tc>
      </w:tr>
      <w:tr w:rsidR="001C29F7" w:rsidTr="00A8795E">
        <w:tc>
          <w:tcPr>
            <w:tcW w:w="3114" w:type="dxa"/>
          </w:tcPr>
          <w:p w:rsidR="001C29F7" w:rsidRDefault="001C29F7" w:rsidP="00A8795E">
            <w:pPr>
              <w:ind w:right="420"/>
              <w:jc w:val="center"/>
            </w:pPr>
          </w:p>
        </w:tc>
        <w:tc>
          <w:tcPr>
            <w:tcW w:w="5103" w:type="dxa"/>
          </w:tcPr>
          <w:p w:rsidR="001C29F7" w:rsidRDefault="001C29F7" w:rsidP="00A8795E">
            <w:pPr>
              <w:ind w:right="420"/>
              <w:jc w:val="center"/>
            </w:pPr>
          </w:p>
        </w:tc>
        <w:tc>
          <w:tcPr>
            <w:tcW w:w="4925" w:type="dxa"/>
          </w:tcPr>
          <w:p w:rsidR="001C29F7" w:rsidRDefault="001C29F7" w:rsidP="00A8795E">
            <w:pPr>
              <w:ind w:right="420"/>
              <w:jc w:val="center"/>
            </w:pPr>
          </w:p>
        </w:tc>
      </w:tr>
      <w:tr w:rsidR="001C29F7" w:rsidTr="00A8795E">
        <w:tc>
          <w:tcPr>
            <w:tcW w:w="3114" w:type="dxa"/>
          </w:tcPr>
          <w:p w:rsidR="001C29F7" w:rsidRDefault="001C29F7" w:rsidP="00A8795E">
            <w:pPr>
              <w:ind w:right="420"/>
              <w:jc w:val="center"/>
            </w:pPr>
          </w:p>
        </w:tc>
        <w:tc>
          <w:tcPr>
            <w:tcW w:w="5103" w:type="dxa"/>
          </w:tcPr>
          <w:p w:rsidR="001C29F7" w:rsidRDefault="001C29F7" w:rsidP="00A8795E">
            <w:pPr>
              <w:ind w:right="420"/>
              <w:jc w:val="center"/>
            </w:pPr>
          </w:p>
        </w:tc>
        <w:tc>
          <w:tcPr>
            <w:tcW w:w="4925" w:type="dxa"/>
          </w:tcPr>
          <w:p w:rsidR="001C29F7" w:rsidRDefault="001C29F7" w:rsidP="00A8795E">
            <w:pPr>
              <w:ind w:right="420"/>
              <w:jc w:val="center"/>
            </w:pPr>
          </w:p>
        </w:tc>
      </w:tr>
      <w:tr w:rsidR="001C29F7" w:rsidTr="00A8795E">
        <w:tc>
          <w:tcPr>
            <w:tcW w:w="3114" w:type="dxa"/>
          </w:tcPr>
          <w:p w:rsidR="001C29F7" w:rsidRDefault="001C29F7" w:rsidP="00A8795E">
            <w:pPr>
              <w:ind w:right="420"/>
              <w:jc w:val="left"/>
            </w:pPr>
          </w:p>
        </w:tc>
        <w:tc>
          <w:tcPr>
            <w:tcW w:w="5103" w:type="dxa"/>
          </w:tcPr>
          <w:p w:rsidR="001C29F7" w:rsidRDefault="001C29F7" w:rsidP="00A8795E">
            <w:pPr>
              <w:ind w:right="420"/>
              <w:jc w:val="left"/>
            </w:pPr>
          </w:p>
        </w:tc>
        <w:tc>
          <w:tcPr>
            <w:tcW w:w="4925" w:type="dxa"/>
          </w:tcPr>
          <w:p w:rsidR="001C29F7" w:rsidRDefault="001C29F7" w:rsidP="00A8795E">
            <w:pPr>
              <w:ind w:right="420"/>
              <w:jc w:val="left"/>
            </w:pPr>
          </w:p>
        </w:tc>
      </w:tr>
    </w:tbl>
    <w:p w:rsidR="001C29F7" w:rsidRDefault="001C29F7" w:rsidP="001C29F7">
      <w:pPr>
        <w:ind w:right="420"/>
        <w:jc w:val="left"/>
      </w:pPr>
    </w:p>
    <w:p w:rsidR="001C29F7" w:rsidRPr="001C29F7" w:rsidRDefault="001C29F7" w:rsidP="00BD523A">
      <w:pPr>
        <w:ind w:right="420"/>
        <w:jc w:val="left"/>
      </w:pPr>
    </w:p>
    <w:sectPr w:rsidR="001C29F7" w:rsidRPr="001C29F7" w:rsidSect="00194A7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7B"/>
    <w:rsid w:val="00001866"/>
    <w:rsid w:val="0003313D"/>
    <w:rsid w:val="00034114"/>
    <w:rsid w:val="000362F6"/>
    <w:rsid w:val="00056B37"/>
    <w:rsid w:val="000A51AE"/>
    <w:rsid w:val="00104328"/>
    <w:rsid w:val="00104803"/>
    <w:rsid w:val="00105F4C"/>
    <w:rsid w:val="00136D94"/>
    <w:rsid w:val="00194A7B"/>
    <w:rsid w:val="001B7E98"/>
    <w:rsid w:val="001C29F7"/>
    <w:rsid w:val="001E614E"/>
    <w:rsid w:val="001E7F14"/>
    <w:rsid w:val="00294181"/>
    <w:rsid w:val="002B708E"/>
    <w:rsid w:val="002F12C4"/>
    <w:rsid w:val="00330FAC"/>
    <w:rsid w:val="00350A67"/>
    <w:rsid w:val="0035305B"/>
    <w:rsid w:val="0037125C"/>
    <w:rsid w:val="00380D28"/>
    <w:rsid w:val="003F4795"/>
    <w:rsid w:val="00416121"/>
    <w:rsid w:val="00425484"/>
    <w:rsid w:val="004876FB"/>
    <w:rsid w:val="00493ED1"/>
    <w:rsid w:val="004B599D"/>
    <w:rsid w:val="00531A27"/>
    <w:rsid w:val="00541364"/>
    <w:rsid w:val="00547ED2"/>
    <w:rsid w:val="005E1EFD"/>
    <w:rsid w:val="005F16FA"/>
    <w:rsid w:val="00603A8C"/>
    <w:rsid w:val="00630AF9"/>
    <w:rsid w:val="00731237"/>
    <w:rsid w:val="007549D0"/>
    <w:rsid w:val="00755F23"/>
    <w:rsid w:val="00761F22"/>
    <w:rsid w:val="00792BF4"/>
    <w:rsid w:val="00794A23"/>
    <w:rsid w:val="007E724C"/>
    <w:rsid w:val="00833C30"/>
    <w:rsid w:val="00843CA4"/>
    <w:rsid w:val="008561C9"/>
    <w:rsid w:val="0090602E"/>
    <w:rsid w:val="00944D7E"/>
    <w:rsid w:val="009459FB"/>
    <w:rsid w:val="00947A48"/>
    <w:rsid w:val="00961B33"/>
    <w:rsid w:val="009839C8"/>
    <w:rsid w:val="00985ACF"/>
    <w:rsid w:val="009A704A"/>
    <w:rsid w:val="009B0E32"/>
    <w:rsid w:val="009D2D14"/>
    <w:rsid w:val="009D2F60"/>
    <w:rsid w:val="00A13E1A"/>
    <w:rsid w:val="00A370E1"/>
    <w:rsid w:val="00A5247C"/>
    <w:rsid w:val="00AD0C1A"/>
    <w:rsid w:val="00AF3FF3"/>
    <w:rsid w:val="00B75F4F"/>
    <w:rsid w:val="00BA7B39"/>
    <w:rsid w:val="00BD0495"/>
    <w:rsid w:val="00BD468D"/>
    <w:rsid w:val="00BD523A"/>
    <w:rsid w:val="00BF23C3"/>
    <w:rsid w:val="00BF2BB8"/>
    <w:rsid w:val="00C15DC7"/>
    <w:rsid w:val="00C16A93"/>
    <w:rsid w:val="00CB5871"/>
    <w:rsid w:val="00CD5963"/>
    <w:rsid w:val="00D0518B"/>
    <w:rsid w:val="00D0621E"/>
    <w:rsid w:val="00D1376C"/>
    <w:rsid w:val="00D54784"/>
    <w:rsid w:val="00DE2F3C"/>
    <w:rsid w:val="00DF00AB"/>
    <w:rsid w:val="00E018FD"/>
    <w:rsid w:val="00E1082A"/>
    <w:rsid w:val="00E96DD8"/>
    <w:rsid w:val="00EC7415"/>
    <w:rsid w:val="00F054CE"/>
    <w:rsid w:val="00F616FE"/>
    <w:rsid w:val="00F75094"/>
    <w:rsid w:val="00FA1972"/>
    <w:rsid w:val="00FA3C56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EF6814-CBEC-413F-8576-C42A123E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OPUVet</dc:creator>
  <cp:keywords/>
  <dc:description/>
  <cp:lastModifiedBy>OPUVet</cp:lastModifiedBy>
  <cp:revision>4</cp:revision>
  <dcterms:created xsi:type="dcterms:W3CDTF">2019-06-13T05:38:00Z</dcterms:created>
  <dcterms:modified xsi:type="dcterms:W3CDTF">2020-06-29T06:07:00Z</dcterms:modified>
</cp:coreProperties>
</file>